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1539A7">
        <w:rPr>
          <w:rFonts w:eastAsia="Calibri"/>
          <w:b/>
          <w:i/>
          <w:iCs/>
          <w:color w:val="000000"/>
          <w:sz w:val="28"/>
          <w:szCs w:val="28"/>
          <w:u w:val="single"/>
          <w:lang w:eastAsia="en-US"/>
        </w:rPr>
        <w:t>Regulaminu udzielania zamówień w Polskiej Grupie Górniczej S.A</w:t>
      </w:r>
      <w:r w:rsidRPr="001539A7">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5B6CC999" w:rsidR="00817766" w:rsidRPr="00F76785" w:rsidRDefault="00817766" w:rsidP="00817766">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1539A7" w:rsidRPr="001539A7">
        <w:rPr>
          <w:rFonts w:eastAsia="Calibri"/>
          <w:b/>
          <w:color w:val="000000"/>
          <w:sz w:val="28"/>
          <w:szCs w:val="28"/>
          <w:lang w:eastAsia="en-US"/>
        </w:rPr>
        <w:t xml:space="preserve">Wykonanie projektu tamy oporowej w przecince łączącej szyb Grunwald III z przekopem upadowym do czyszczenia rząpia </w:t>
      </w:r>
      <w:r w:rsidR="00CD5527">
        <w:rPr>
          <w:rFonts w:eastAsia="Calibri"/>
          <w:b/>
          <w:color w:val="000000"/>
          <w:sz w:val="28"/>
          <w:szCs w:val="28"/>
          <w:lang w:eastAsia="en-US"/>
        </w:rPr>
        <w:br/>
      </w:r>
      <w:r w:rsidR="001539A7" w:rsidRPr="001539A7">
        <w:rPr>
          <w:rFonts w:eastAsia="Calibri"/>
          <w:b/>
          <w:color w:val="000000"/>
          <w:sz w:val="28"/>
          <w:szCs w:val="28"/>
          <w:lang w:eastAsia="en-US"/>
        </w:rPr>
        <w:t>dla Polskiej Grupy Górniczej S.A. Oddział KWK Ruda</w:t>
      </w:r>
    </w:p>
    <w:p w14:paraId="3DE14426" w14:textId="707E52BF"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1539A7" w:rsidRPr="001539A7">
        <w:rPr>
          <w:rFonts w:eastAsia="Calibri"/>
          <w:b/>
          <w:color w:val="000000"/>
          <w:sz w:val="28"/>
          <w:szCs w:val="28"/>
          <w:lang w:eastAsia="en-US"/>
        </w:rPr>
        <w:t>442600378</w:t>
      </w:r>
    </w:p>
    <w:p w14:paraId="2C861C42" w14:textId="77777777" w:rsidR="00DD199C" w:rsidRDefault="00DD199C" w:rsidP="00817766">
      <w:pPr>
        <w:spacing w:before="120" w:line="312" w:lineRule="auto"/>
        <w:jc w:val="center"/>
        <w:rPr>
          <w:rFonts w:eastAsia="Calibri"/>
          <w:b/>
          <w:color w:val="000000"/>
          <w:sz w:val="28"/>
          <w:szCs w:val="28"/>
          <w:lang w:eastAsia="en-US"/>
        </w:rPr>
      </w:pPr>
    </w:p>
    <w:p w14:paraId="6675A6FD" w14:textId="77777777" w:rsidR="001539A7" w:rsidRDefault="001539A7" w:rsidP="00817766">
      <w:pPr>
        <w:spacing w:before="120" w:line="312" w:lineRule="auto"/>
        <w:jc w:val="center"/>
        <w:rPr>
          <w:rFonts w:eastAsia="Calibri"/>
          <w:b/>
          <w:color w:val="000000"/>
          <w:sz w:val="28"/>
          <w:szCs w:val="28"/>
          <w:lang w:eastAsia="en-US"/>
        </w:rPr>
      </w:pPr>
    </w:p>
    <w:p w14:paraId="2FD84923" w14:textId="77777777" w:rsidR="001539A7" w:rsidRDefault="001539A7" w:rsidP="00817766">
      <w:pPr>
        <w:spacing w:before="120" w:line="312" w:lineRule="auto"/>
        <w:jc w:val="center"/>
        <w:rPr>
          <w:rFonts w:eastAsia="Calibri"/>
          <w:b/>
          <w:color w:val="000000"/>
          <w:sz w:val="28"/>
          <w:szCs w:val="28"/>
          <w:lang w:eastAsia="en-US"/>
        </w:rPr>
      </w:pPr>
    </w:p>
    <w:p w14:paraId="5215AF22" w14:textId="77777777" w:rsidR="001539A7" w:rsidRDefault="001539A7" w:rsidP="00817766">
      <w:pPr>
        <w:spacing w:before="120" w:line="312" w:lineRule="auto"/>
        <w:jc w:val="center"/>
        <w:rPr>
          <w:rFonts w:eastAsia="Calibri"/>
          <w:b/>
          <w:color w:val="000000"/>
          <w:sz w:val="28"/>
          <w:szCs w:val="28"/>
          <w:lang w:eastAsia="en-US"/>
        </w:rPr>
      </w:pPr>
    </w:p>
    <w:p w14:paraId="22428904" w14:textId="77777777" w:rsidR="001539A7" w:rsidRDefault="001539A7" w:rsidP="00817766">
      <w:pPr>
        <w:spacing w:before="120" w:line="312" w:lineRule="auto"/>
        <w:jc w:val="center"/>
        <w:rPr>
          <w:rFonts w:eastAsia="Calibri"/>
          <w:b/>
          <w:color w:val="000000"/>
          <w:sz w:val="28"/>
          <w:szCs w:val="28"/>
          <w:lang w:eastAsia="en-US"/>
        </w:rPr>
      </w:pPr>
    </w:p>
    <w:p w14:paraId="277B68EF" w14:textId="77777777" w:rsidR="001539A7" w:rsidRDefault="001539A7" w:rsidP="00817766">
      <w:pPr>
        <w:spacing w:before="120" w:line="312" w:lineRule="auto"/>
        <w:jc w:val="center"/>
        <w:rPr>
          <w:rFonts w:eastAsia="Calibri"/>
          <w:b/>
          <w:color w:val="000000"/>
          <w:sz w:val="28"/>
          <w:szCs w:val="28"/>
          <w:lang w:eastAsia="en-US"/>
        </w:rPr>
      </w:pPr>
    </w:p>
    <w:p w14:paraId="6461679B" w14:textId="77777777" w:rsidR="001539A7" w:rsidRDefault="001539A7" w:rsidP="00817766">
      <w:pPr>
        <w:spacing w:before="120" w:line="312" w:lineRule="auto"/>
        <w:jc w:val="center"/>
        <w:rPr>
          <w:rFonts w:eastAsia="Calibri"/>
          <w:b/>
          <w:color w:val="000000"/>
          <w:sz w:val="28"/>
          <w:szCs w:val="28"/>
          <w:lang w:eastAsia="en-US"/>
        </w:rPr>
      </w:pPr>
    </w:p>
    <w:p w14:paraId="6881BA3F" w14:textId="77777777" w:rsidR="001539A7" w:rsidRDefault="001539A7" w:rsidP="00817766">
      <w:pPr>
        <w:spacing w:before="120" w:line="312" w:lineRule="auto"/>
        <w:jc w:val="center"/>
        <w:rPr>
          <w:rFonts w:eastAsia="Calibri"/>
          <w:b/>
          <w:color w:val="000000"/>
          <w:sz w:val="28"/>
          <w:szCs w:val="28"/>
          <w:lang w:eastAsia="en-US"/>
        </w:rPr>
      </w:pPr>
    </w:p>
    <w:p w14:paraId="5CDA8CB0" w14:textId="77777777" w:rsidR="001539A7" w:rsidRDefault="001539A7" w:rsidP="00817766">
      <w:pPr>
        <w:spacing w:before="120" w:line="312" w:lineRule="auto"/>
        <w:jc w:val="center"/>
        <w:rPr>
          <w:rFonts w:eastAsia="Calibri"/>
          <w:b/>
          <w:color w:val="000000"/>
          <w:sz w:val="28"/>
          <w:szCs w:val="28"/>
          <w:lang w:eastAsia="en-US"/>
        </w:rPr>
      </w:pPr>
    </w:p>
    <w:p w14:paraId="0132F531" w14:textId="77777777" w:rsidR="001539A7" w:rsidRDefault="001539A7" w:rsidP="00817766">
      <w:pPr>
        <w:spacing w:before="120" w:line="312" w:lineRule="auto"/>
        <w:jc w:val="center"/>
        <w:rPr>
          <w:rFonts w:eastAsia="Calibri"/>
          <w:b/>
          <w:color w:val="000000"/>
          <w:sz w:val="28"/>
          <w:szCs w:val="28"/>
          <w:lang w:eastAsia="en-US"/>
        </w:rPr>
      </w:pPr>
    </w:p>
    <w:p w14:paraId="4538593A" w14:textId="77777777" w:rsidR="001539A7" w:rsidRDefault="001539A7" w:rsidP="00817766">
      <w:pPr>
        <w:spacing w:before="120" w:line="312" w:lineRule="auto"/>
        <w:jc w:val="center"/>
        <w:rPr>
          <w:rFonts w:eastAsia="Calibri"/>
          <w:b/>
          <w:color w:val="000000"/>
          <w:sz w:val="28"/>
          <w:szCs w:val="28"/>
          <w:lang w:eastAsia="en-US"/>
        </w:rPr>
      </w:pPr>
    </w:p>
    <w:p w14:paraId="7CE96101" w14:textId="77777777" w:rsidR="001539A7" w:rsidRDefault="001539A7" w:rsidP="00817766">
      <w:pPr>
        <w:spacing w:before="120" w:line="312" w:lineRule="auto"/>
        <w:jc w:val="center"/>
        <w:rPr>
          <w:rFonts w:eastAsia="Calibri"/>
          <w:b/>
          <w:color w:val="000000"/>
          <w:sz w:val="28"/>
          <w:szCs w:val="28"/>
          <w:lang w:eastAsia="en-US"/>
        </w:rPr>
      </w:pPr>
    </w:p>
    <w:p w14:paraId="1FEC147F" w14:textId="77777777" w:rsidR="001539A7" w:rsidRDefault="001539A7" w:rsidP="00817766">
      <w:pPr>
        <w:spacing w:before="120" w:line="312" w:lineRule="auto"/>
        <w:jc w:val="center"/>
        <w:rPr>
          <w:rFonts w:eastAsia="Calibri"/>
          <w:b/>
          <w:color w:val="000000"/>
          <w:sz w:val="28"/>
          <w:szCs w:val="28"/>
          <w:lang w:eastAsia="en-US"/>
        </w:rPr>
      </w:pPr>
    </w:p>
    <w:p w14:paraId="748F848E" w14:textId="77777777" w:rsidR="001539A7" w:rsidRDefault="001539A7" w:rsidP="00817766">
      <w:pPr>
        <w:spacing w:before="120" w:line="312" w:lineRule="auto"/>
        <w:jc w:val="center"/>
        <w:rPr>
          <w:rFonts w:eastAsia="Calibri"/>
          <w:b/>
          <w:color w:val="000000"/>
          <w:sz w:val="28"/>
          <w:szCs w:val="28"/>
          <w:lang w:eastAsia="en-US"/>
        </w:rPr>
      </w:pPr>
    </w:p>
    <w:p w14:paraId="00E9F5F7" w14:textId="77777777" w:rsidR="001539A7" w:rsidRPr="00F76785" w:rsidRDefault="001539A7" w:rsidP="00817766">
      <w:pPr>
        <w:spacing w:before="120" w:line="312" w:lineRule="auto"/>
        <w:jc w:val="center"/>
        <w:rPr>
          <w:rFonts w:eastAsia="Calibri"/>
          <w:b/>
          <w:color w:val="000000"/>
          <w:sz w:val="28"/>
          <w:szCs w:val="28"/>
          <w:lang w:eastAsia="en-US"/>
        </w:rPr>
      </w:pPr>
    </w:p>
    <w:sdt>
      <w:sdtPr>
        <w:rPr>
          <w:rFonts w:ascii="Times New Roman" w:eastAsia="Times New Roman" w:hAnsi="Times New Roman" w:cs="Times New Roman"/>
          <w:b w:val="0"/>
          <w:bCs w:val="0"/>
          <w:color w:val="auto"/>
          <w:sz w:val="20"/>
          <w:szCs w:val="20"/>
        </w:rPr>
        <w:id w:val="-1241485352"/>
        <w:docPartObj>
          <w:docPartGallery w:val="Table of Contents"/>
          <w:docPartUnique/>
        </w:docPartObj>
      </w:sdtPr>
      <w:sdtEndPr/>
      <w:sdtContent>
        <w:p w14:paraId="756DC55C" w14:textId="58C1F84C" w:rsidR="00ED28D9" w:rsidRPr="00052816" w:rsidRDefault="00ED28D9">
          <w:pPr>
            <w:pStyle w:val="Nagwekspisutreci"/>
            <w:rPr>
              <w:color w:val="auto"/>
            </w:rPr>
          </w:pPr>
          <w:r w:rsidRPr="00052816">
            <w:rPr>
              <w:color w:val="auto"/>
            </w:rPr>
            <w:t>Spis treści</w:t>
          </w:r>
        </w:p>
        <w:p w14:paraId="6A719322" w14:textId="268752A1" w:rsidR="00021F3F" w:rsidRDefault="00BB3697" w:rsidP="00F33273">
          <w:pPr>
            <w:pStyle w:val="Spistreci1"/>
            <w:rPr>
              <w:rFonts w:asciiTheme="minorHAnsi" w:eastAsiaTheme="minorEastAsia" w:hAnsiTheme="minorHAnsi" w:cstheme="minorBidi"/>
              <w:noProof/>
              <w:kern w:val="2"/>
              <w:sz w:val="24"/>
              <w:szCs w:val="24"/>
              <w14:ligatures w14:val="standardContextual"/>
            </w:rPr>
          </w:pPr>
          <w:r>
            <w:fldChar w:fldCharType="begin"/>
          </w:r>
          <w:r>
            <w:instrText xml:space="preserve"> TOC \o "1-1" \h \z \u </w:instrText>
          </w:r>
          <w:r>
            <w:fldChar w:fldCharType="separate"/>
          </w:r>
          <w:hyperlink w:anchor="_Toc233612902" w:history="1">
            <w:r w:rsidR="00021F3F" w:rsidRPr="00340110">
              <w:rPr>
                <w:rStyle w:val="Hipercze"/>
                <w:noProof/>
              </w:rPr>
              <w:t>Część I. Zamawiający:</w:t>
            </w:r>
            <w:r w:rsidR="00021F3F">
              <w:rPr>
                <w:noProof/>
                <w:webHidden/>
              </w:rPr>
              <w:tab/>
            </w:r>
            <w:r w:rsidR="00021F3F">
              <w:rPr>
                <w:noProof/>
                <w:webHidden/>
              </w:rPr>
              <w:fldChar w:fldCharType="begin"/>
            </w:r>
            <w:r w:rsidR="00021F3F">
              <w:rPr>
                <w:noProof/>
                <w:webHidden/>
              </w:rPr>
              <w:instrText xml:space="preserve"> PAGEREF _Toc233612902 \h </w:instrText>
            </w:r>
            <w:r w:rsidR="00021F3F">
              <w:rPr>
                <w:noProof/>
                <w:webHidden/>
              </w:rPr>
            </w:r>
            <w:r w:rsidR="00021F3F">
              <w:rPr>
                <w:noProof/>
                <w:webHidden/>
              </w:rPr>
              <w:fldChar w:fldCharType="separate"/>
            </w:r>
            <w:r w:rsidR="00521420">
              <w:rPr>
                <w:noProof/>
                <w:webHidden/>
              </w:rPr>
              <w:t>3</w:t>
            </w:r>
            <w:r w:rsidR="00021F3F">
              <w:rPr>
                <w:noProof/>
                <w:webHidden/>
              </w:rPr>
              <w:fldChar w:fldCharType="end"/>
            </w:r>
          </w:hyperlink>
        </w:p>
        <w:p w14:paraId="22266482" w14:textId="47B40F69"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3" w:history="1">
            <w:r w:rsidRPr="00340110">
              <w:rPr>
                <w:rStyle w:val="Hipercze"/>
                <w:noProof/>
              </w:rPr>
              <w:t>Część II. Postępowanie</w:t>
            </w:r>
            <w:r>
              <w:rPr>
                <w:noProof/>
                <w:webHidden/>
              </w:rPr>
              <w:tab/>
            </w:r>
            <w:r>
              <w:rPr>
                <w:noProof/>
                <w:webHidden/>
              </w:rPr>
              <w:fldChar w:fldCharType="begin"/>
            </w:r>
            <w:r>
              <w:rPr>
                <w:noProof/>
                <w:webHidden/>
              </w:rPr>
              <w:instrText xml:space="preserve"> PAGEREF _Toc233612903 \h </w:instrText>
            </w:r>
            <w:r>
              <w:rPr>
                <w:noProof/>
                <w:webHidden/>
              </w:rPr>
            </w:r>
            <w:r>
              <w:rPr>
                <w:noProof/>
                <w:webHidden/>
              </w:rPr>
              <w:fldChar w:fldCharType="separate"/>
            </w:r>
            <w:r w:rsidR="00521420">
              <w:rPr>
                <w:noProof/>
                <w:webHidden/>
              </w:rPr>
              <w:t>3</w:t>
            </w:r>
            <w:r>
              <w:rPr>
                <w:noProof/>
                <w:webHidden/>
              </w:rPr>
              <w:fldChar w:fldCharType="end"/>
            </w:r>
          </w:hyperlink>
        </w:p>
        <w:p w14:paraId="35EA8AF2" w14:textId="1DC3ED21"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4" w:history="1">
            <w:r w:rsidRPr="00340110">
              <w:rPr>
                <w:rStyle w:val="Hipercze"/>
                <w:noProof/>
              </w:rPr>
              <w:t>Część III. Przedmiot zamówienia. Termin wykonania.</w:t>
            </w:r>
            <w:r>
              <w:rPr>
                <w:noProof/>
                <w:webHidden/>
              </w:rPr>
              <w:tab/>
            </w:r>
            <w:r>
              <w:rPr>
                <w:noProof/>
                <w:webHidden/>
              </w:rPr>
              <w:fldChar w:fldCharType="begin"/>
            </w:r>
            <w:r>
              <w:rPr>
                <w:noProof/>
                <w:webHidden/>
              </w:rPr>
              <w:instrText xml:space="preserve"> PAGEREF _Toc233612904 \h </w:instrText>
            </w:r>
            <w:r>
              <w:rPr>
                <w:noProof/>
                <w:webHidden/>
              </w:rPr>
            </w:r>
            <w:r>
              <w:rPr>
                <w:noProof/>
                <w:webHidden/>
              </w:rPr>
              <w:fldChar w:fldCharType="separate"/>
            </w:r>
            <w:r w:rsidR="00521420">
              <w:rPr>
                <w:noProof/>
                <w:webHidden/>
              </w:rPr>
              <w:t>4</w:t>
            </w:r>
            <w:r>
              <w:rPr>
                <w:noProof/>
                <w:webHidden/>
              </w:rPr>
              <w:fldChar w:fldCharType="end"/>
            </w:r>
          </w:hyperlink>
        </w:p>
        <w:p w14:paraId="01E136D7" w14:textId="67FBBF94"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5" w:history="1">
            <w:r w:rsidRPr="00340110">
              <w:rPr>
                <w:rStyle w:val="Hipercze"/>
                <w:noProof/>
              </w:rPr>
              <w:t>Część IV. Oferty częściowe</w:t>
            </w:r>
            <w:r>
              <w:rPr>
                <w:noProof/>
                <w:webHidden/>
              </w:rPr>
              <w:tab/>
            </w:r>
            <w:r>
              <w:rPr>
                <w:noProof/>
                <w:webHidden/>
              </w:rPr>
              <w:fldChar w:fldCharType="begin"/>
            </w:r>
            <w:r>
              <w:rPr>
                <w:noProof/>
                <w:webHidden/>
              </w:rPr>
              <w:instrText xml:space="preserve"> PAGEREF _Toc233612905 \h </w:instrText>
            </w:r>
            <w:r>
              <w:rPr>
                <w:noProof/>
                <w:webHidden/>
              </w:rPr>
            </w:r>
            <w:r>
              <w:rPr>
                <w:noProof/>
                <w:webHidden/>
              </w:rPr>
              <w:fldChar w:fldCharType="separate"/>
            </w:r>
            <w:r w:rsidR="00521420">
              <w:rPr>
                <w:noProof/>
                <w:webHidden/>
              </w:rPr>
              <w:t>4</w:t>
            </w:r>
            <w:r>
              <w:rPr>
                <w:noProof/>
                <w:webHidden/>
              </w:rPr>
              <w:fldChar w:fldCharType="end"/>
            </w:r>
          </w:hyperlink>
        </w:p>
        <w:p w14:paraId="3801902D" w14:textId="30E33C46"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6" w:history="1">
            <w:r w:rsidRPr="00340110">
              <w:rPr>
                <w:rStyle w:val="Hipercze"/>
                <w:noProof/>
              </w:rPr>
              <w:t>Część V. Kwalifikacja podmiotowa Wykonawców</w:t>
            </w:r>
            <w:r>
              <w:rPr>
                <w:noProof/>
                <w:webHidden/>
              </w:rPr>
              <w:tab/>
            </w:r>
            <w:r>
              <w:rPr>
                <w:noProof/>
                <w:webHidden/>
              </w:rPr>
              <w:fldChar w:fldCharType="begin"/>
            </w:r>
            <w:r>
              <w:rPr>
                <w:noProof/>
                <w:webHidden/>
              </w:rPr>
              <w:instrText xml:space="preserve"> PAGEREF _Toc233612906 \h </w:instrText>
            </w:r>
            <w:r>
              <w:rPr>
                <w:noProof/>
                <w:webHidden/>
              </w:rPr>
            </w:r>
            <w:r>
              <w:rPr>
                <w:noProof/>
                <w:webHidden/>
              </w:rPr>
              <w:fldChar w:fldCharType="separate"/>
            </w:r>
            <w:r w:rsidR="00521420">
              <w:rPr>
                <w:noProof/>
                <w:webHidden/>
              </w:rPr>
              <w:t>4</w:t>
            </w:r>
            <w:r>
              <w:rPr>
                <w:noProof/>
                <w:webHidden/>
              </w:rPr>
              <w:fldChar w:fldCharType="end"/>
            </w:r>
          </w:hyperlink>
        </w:p>
        <w:p w14:paraId="2F04DF6C" w14:textId="5303E1CE"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7" w:history="1">
            <w:r w:rsidRPr="00340110">
              <w:rPr>
                <w:rStyle w:val="Hipercze"/>
                <w:noProof/>
              </w:rPr>
              <w:t>Część VI. Wykonawcy występujący wspólnie (konsorcjum):</w:t>
            </w:r>
            <w:r>
              <w:rPr>
                <w:noProof/>
                <w:webHidden/>
              </w:rPr>
              <w:tab/>
            </w:r>
            <w:r>
              <w:rPr>
                <w:noProof/>
                <w:webHidden/>
              </w:rPr>
              <w:fldChar w:fldCharType="begin"/>
            </w:r>
            <w:r>
              <w:rPr>
                <w:noProof/>
                <w:webHidden/>
              </w:rPr>
              <w:instrText xml:space="preserve"> PAGEREF _Toc233612907 \h </w:instrText>
            </w:r>
            <w:r>
              <w:rPr>
                <w:noProof/>
                <w:webHidden/>
              </w:rPr>
            </w:r>
            <w:r>
              <w:rPr>
                <w:noProof/>
                <w:webHidden/>
              </w:rPr>
              <w:fldChar w:fldCharType="separate"/>
            </w:r>
            <w:r w:rsidR="00521420">
              <w:rPr>
                <w:noProof/>
                <w:webHidden/>
              </w:rPr>
              <w:t>7</w:t>
            </w:r>
            <w:r>
              <w:rPr>
                <w:noProof/>
                <w:webHidden/>
              </w:rPr>
              <w:fldChar w:fldCharType="end"/>
            </w:r>
          </w:hyperlink>
        </w:p>
        <w:p w14:paraId="68FC113E" w14:textId="6591D0B4"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8" w:history="1">
            <w:r w:rsidRPr="00340110">
              <w:rPr>
                <w:rStyle w:val="Hipercze"/>
                <w:noProof/>
              </w:rPr>
              <w:t>Część VII. Udostępnienie zasobów</w:t>
            </w:r>
            <w:r>
              <w:rPr>
                <w:noProof/>
                <w:webHidden/>
              </w:rPr>
              <w:tab/>
            </w:r>
            <w:r>
              <w:rPr>
                <w:noProof/>
                <w:webHidden/>
              </w:rPr>
              <w:fldChar w:fldCharType="begin"/>
            </w:r>
            <w:r>
              <w:rPr>
                <w:noProof/>
                <w:webHidden/>
              </w:rPr>
              <w:instrText xml:space="preserve"> PAGEREF _Toc233612908 \h </w:instrText>
            </w:r>
            <w:r>
              <w:rPr>
                <w:noProof/>
                <w:webHidden/>
              </w:rPr>
            </w:r>
            <w:r>
              <w:rPr>
                <w:noProof/>
                <w:webHidden/>
              </w:rPr>
              <w:fldChar w:fldCharType="separate"/>
            </w:r>
            <w:r w:rsidR="00521420">
              <w:rPr>
                <w:noProof/>
                <w:webHidden/>
              </w:rPr>
              <w:t>8</w:t>
            </w:r>
            <w:r>
              <w:rPr>
                <w:noProof/>
                <w:webHidden/>
              </w:rPr>
              <w:fldChar w:fldCharType="end"/>
            </w:r>
          </w:hyperlink>
        </w:p>
        <w:p w14:paraId="292E5DA7" w14:textId="78811961"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09" w:history="1">
            <w:r w:rsidRPr="00340110">
              <w:rPr>
                <w:rStyle w:val="Hipercze"/>
                <w:noProof/>
              </w:rPr>
              <w:t>Część VIII. Podmiotowe środki dowodowe.</w:t>
            </w:r>
            <w:r>
              <w:rPr>
                <w:noProof/>
                <w:webHidden/>
              </w:rPr>
              <w:tab/>
            </w:r>
            <w:r>
              <w:rPr>
                <w:noProof/>
                <w:webHidden/>
              </w:rPr>
              <w:fldChar w:fldCharType="begin"/>
            </w:r>
            <w:r>
              <w:rPr>
                <w:noProof/>
                <w:webHidden/>
              </w:rPr>
              <w:instrText xml:space="preserve"> PAGEREF _Toc233612909 \h </w:instrText>
            </w:r>
            <w:r>
              <w:rPr>
                <w:noProof/>
                <w:webHidden/>
              </w:rPr>
            </w:r>
            <w:r>
              <w:rPr>
                <w:noProof/>
                <w:webHidden/>
              </w:rPr>
              <w:fldChar w:fldCharType="separate"/>
            </w:r>
            <w:r w:rsidR="00521420">
              <w:rPr>
                <w:noProof/>
                <w:webHidden/>
              </w:rPr>
              <w:t>9</w:t>
            </w:r>
            <w:r>
              <w:rPr>
                <w:noProof/>
                <w:webHidden/>
              </w:rPr>
              <w:fldChar w:fldCharType="end"/>
            </w:r>
          </w:hyperlink>
        </w:p>
        <w:p w14:paraId="72CB993F" w14:textId="1AD68E60"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0" w:history="1">
            <w:r w:rsidRPr="00340110">
              <w:rPr>
                <w:rStyle w:val="Hipercze"/>
                <w:noProof/>
              </w:rPr>
              <w:t>Część IX. Przedmiotowe środki dowodowe oraz pozostałe dokumenty i oświadczenia</w:t>
            </w:r>
            <w:r>
              <w:rPr>
                <w:noProof/>
                <w:webHidden/>
              </w:rPr>
              <w:tab/>
            </w:r>
            <w:r>
              <w:rPr>
                <w:noProof/>
                <w:webHidden/>
              </w:rPr>
              <w:fldChar w:fldCharType="begin"/>
            </w:r>
            <w:r>
              <w:rPr>
                <w:noProof/>
                <w:webHidden/>
              </w:rPr>
              <w:instrText xml:space="preserve"> PAGEREF _Toc233612910 \h </w:instrText>
            </w:r>
            <w:r>
              <w:rPr>
                <w:noProof/>
                <w:webHidden/>
              </w:rPr>
            </w:r>
            <w:r>
              <w:rPr>
                <w:noProof/>
                <w:webHidden/>
              </w:rPr>
              <w:fldChar w:fldCharType="separate"/>
            </w:r>
            <w:r w:rsidR="00521420">
              <w:rPr>
                <w:noProof/>
                <w:webHidden/>
              </w:rPr>
              <w:t>12</w:t>
            </w:r>
            <w:r>
              <w:rPr>
                <w:noProof/>
                <w:webHidden/>
              </w:rPr>
              <w:fldChar w:fldCharType="end"/>
            </w:r>
          </w:hyperlink>
        </w:p>
        <w:p w14:paraId="07C2EDF7" w14:textId="64BD27A6"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1" w:history="1">
            <w:r w:rsidRPr="00340110">
              <w:rPr>
                <w:rStyle w:val="Hipercze"/>
                <w:noProof/>
              </w:rPr>
              <w:t>Część X. Podwykonawstwo</w:t>
            </w:r>
            <w:r>
              <w:rPr>
                <w:noProof/>
                <w:webHidden/>
              </w:rPr>
              <w:tab/>
            </w:r>
            <w:r>
              <w:rPr>
                <w:noProof/>
                <w:webHidden/>
              </w:rPr>
              <w:fldChar w:fldCharType="begin"/>
            </w:r>
            <w:r>
              <w:rPr>
                <w:noProof/>
                <w:webHidden/>
              </w:rPr>
              <w:instrText xml:space="preserve"> PAGEREF _Toc233612911 \h </w:instrText>
            </w:r>
            <w:r>
              <w:rPr>
                <w:noProof/>
                <w:webHidden/>
              </w:rPr>
            </w:r>
            <w:r>
              <w:rPr>
                <w:noProof/>
                <w:webHidden/>
              </w:rPr>
              <w:fldChar w:fldCharType="separate"/>
            </w:r>
            <w:r w:rsidR="00521420">
              <w:rPr>
                <w:noProof/>
                <w:webHidden/>
              </w:rPr>
              <w:t>14</w:t>
            </w:r>
            <w:r>
              <w:rPr>
                <w:noProof/>
                <w:webHidden/>
              </w:rPr>
              <w:fldChar w:fldCharType="end"/>
            </w:r>
          </w:hyperlink>
        </w:p>
        <w:p w14:paraId="5C2FDBBE" w14:textId="6CE77D9D"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2" w:history="1">
            <w:r w:rsidRPr="00340110">
              <w:rPr>
                <w:rStyle w:val="Hipercze"/>
                <w:noProof/>
              </w:rPr>
              <w:t>Część XI. Wadium</w:t>
            </w:r>
            <w:r>
              <w:rPr>
                <w:noProof/>
                <w:webHidden/>
              </w:rPr>
              <w:tab/>
            </w:r>
            <w:r>
              <w:rPr>
                <w:noProof/>
                <w:webHidden/>
              </w:rPr>
              <w:fldChar w:fldCharType="begin"/>
            </w:r>
            <w:r>
              <w:rPr>
                <w:noProof/>
                <w:webHidden/>
              </w:rPr>
              <w:instrText xml:space="preserve"> PAGEREF _Toc233612912 \h </w:instrText>
            </w:r>
            <w:r>
              <w:rPr>
                <w:noProof/>
                <w:webHidden/>
              </w:rPr>
            </w:r>
            <w:r>
              <w:rPr>
                <w:noProof/>
                <w:webHidden/>
              </w:rPr>
              <w:fldChar w:fldCharType="separate"/>
            </w:r>
            <w:r w:rsidR="00521420">
              <w:rPr>
                <w:noProof/>
                <w:webHidden/>
              </w:rPr>
              <w:t>14</w:t>
            </w:r>
            <w:r>
              <w:rPr>
                <w:noProof/>
                <w:webHidden/>
              </w:rPr>
              <w:fldChar w:fldCharType="end"/>
            </w:r>
          </w:hyperlink>
        </w:p>
        <w:p w14:paraId="330DFF03" w14:textId="0DBD195D"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3" w:history="1">
            <w:r w:rsidRPr="00340110">
              <w:rPr>
                <w:rStyle w:val="Hipercze"/>
                <w:noProof/>
              </w:rPr>
              <w:t>Część XII. Opis sposobu przygotowania oferty</w:t>
            </w:r>
            <w:r>
              <w:rPr>
                <w:noProof/>
                <w:webHidden/>
              </w:rPr>
              <w:tab/>
            </w:r>
            <w:r>
              <w:rPr>
                <w:noProof/>
                <w:webHidden/>
              </w:rPr>
              <w:fldChar w:fldCharType="begin"/>
            </w:r>
            <w:r>
              <w:rPr>
                <w:noProof/>
                <w:webHidden/>
              </w:rPr>
              <w:instrText xml:space="preserve"> PAGEREF _Toc233612913 \h </w:instrText>
            </w:r>
            <w:r>
              <w:rPr>
                <w:noProof/>
                <w:webHidden/>
              </w:rPr>
            </w:r>
            <w:r>
              <w:rPr>
                <w:noProof/>
                <w:webHidden/>
              </w:rPr>
              <w:fldChar w:fldCharType="separate"/>
            </w:r>
            <w:r w:rsidR="00521420">
              <w:rPr>
                <w:noProof/>
                <w:webHidden/>
              </w:rPr>
              <w:t>14</w:t>
            </w:r>
            <w:r>
              <w:rPr>
                <w:noProof/>
                <w:webHidden/>
              </w:rPr>
              <w:fldChar w:fldCharType="end"/>
            </w:r>
          </w:hyperlink>
        </w:p>
        <w:p w14:paraId="3AFCDAA6" w14:textId="7517462C"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4" w:history="1">
            <w:r w:rsidRPr="00340110">
              <w:rPr>
                <w:rStyle w:val="Hipercze"/>
                <w:noProof/>
              </w:rPr>
              <w:t>Część XIII. Miejsce, termin składania i otwarcia ofert oraz termin związania ofertą</w:t>
            </w:r>
            <w:r>
              <w:rPr>
                <w:noProof/>
                <w:webHidden/>
              </w:rPr>
              <w:tab/>
            </w:r>
            <w:r>
              <w:rPr>
                <w:noProof/>
                <w:webHidden/>
              </w:rPr>
              <w:fldChar w:fldCharType="begin"/>
            </w:r>
            <w:r>
              <w:rPr>
                <w:noProof/>
                <w:webHidden/>
              </w:rPr>
              <w:instrText xml:space="preserve"> PAGEREF _Toc233612914 \h </w:instrText>
            </w:r>
            <w:r>
              <w:rPr>
                <w:noProof/>
                <w:webHidden/>
              </w:rPr>
            </w:r>
            <w:r>
              <w:rPr>
                <w:noProof/>
                <w:webHidden/>
              </w:rPr>
              <w:fldChar w:fldCharType="separate"/>
            </w:r>
            <w:r w:rsidR="00521420">
              <w:rPr>
                <w:noProof/>
                <w:webHidden/>
              </w:rPr>
              <w:t>16</w:t>
            </w:r>
            <w:r>
              <w:rPr>
                <w:noProof/>
                <w:webHidden/>
              </w:rPr>
              <w:fldChar w:fldCharType="end"/>
            </w:r>
          </w:hyperlink>
        </w:p>
        <w:p w14:paraId="115CF3DD" w14:textId="2ECDB29B"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5" w:history="1">
            <w:r w:rsidRPr="00340110">
              <w:rPr>
                <w:rStyle w:val="Hipercze"/>
                <w:noProof/>
              </w:rPr>
              <w:t>Część XIV. Informacja o środkach komunikacji elektronicznej oraz wymaganiach technicznych i organizacyjnych sporządzania, wysyłania i odbierania korespondencji</w:t>
            </w:r>
            <w:r>
              <w:rPr>
                <w:noProof/>
                <w:webHidden/>
              </w:rPr>
              <w:tab/>
            </w:r>
            <w:r>
              <w:rPr>
                <w:noProof/>
                <w:webHidden/>
              </w:rPr>
              <w:fldChar w:fldCharType="begin"/>
            </w:r>
            <w:r>
              <w:rPr>
                <w:noProof/>
                <w:webHidden/>
              </w:rPr>
              <w:instrText xml:space="preserve"> PAGEREF _Toc233612915 \h </w:instrText>
            </w:r>
            <w:r>
              <w:rPr>
                <w:noProof/>
                <w:webHidden/>
              </w:rPr>
            </w:r>
            <w:r>
              <w:rPr>
                <w:noProof/>
                <w:webHidden/>
              </w:rPr>
              <w:fldChar w:fldCharType="separate"/>
            </w:r>
            <w:r w:rsidR="00521420">
              <w:rPr>
                <w:noProof/>
                <w:webHidden/>
              </w:rPr>
              <w:t>17</w:t>
            </w:r>
            <w:r>
              <w:rPr>
                <w:noProof/>
                <w:webHidden/>
              </w:rPr>
              <w:fldChar w:fldCharType="end"/>
            </w:r>
          </w:hyperlink>
        </w:p>
        <w:p w14:paraId="36042BCB" w14:textId="3AF9B606"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6" w:history="1">
            <w:r w:rsidRPr="00340110">
              <w:rPr>
                <w:rStyle w:val="Hipercze"/>
                <w:noProof/>
              </w:rPr>
              <w:t>Część XV. Opis sposobu obliczenia ceny</w:t>
            </w:r>
            <w:r>
              <w:rPr>
                <w:noProof/>
                <w:webHidden/>
              </w:rPr>
              <w:tab/>
            </w:r>
            <w:r>
              <w:rPr>
                <w:noProof/>
                <w:webHidden/>
              </w:rPr>
              <w:fldChar w:fldCharType="begin"/>
            </w:r>
            <w:r>
              <w:rPr>
                <w:noProof/>
                <w:webHidden/>
              </w:rPr>
              <w:instrText xml:space="preserve"> PAGEREF _Toc233612916 \h </w:instrText>
            </w:r>
            <w:r>
              <w:rPr>
                <w:noProof/>
                <w:webHidden/>
              </w:rPr>
            </w:r>
            <w:r>
              <w:rPr>
                <w:noProof/>
                <w:webHidden/>
              </w:rPr>
              <w:fldChar w:fldCharType="separate"/>
            </w:r>
            <w:r w:rsidR="00521420">
              <w:rPr>
                <w:noProof/>
                <w:webHidden/>
              </w:rPr>
              <w:t>18</w:t>
            </w:r>
            <w:r>
              <w:rPr>
                <w:noProof/>
                <w:webHidden/>
              </w:rPr>
              <w:fldChar w:fldCharType="end"/>
            </w:r>
          </w:hyperlink>
        </w:p>
        <w:p w14:paraId="5910E1A9" w14:textId="69933EAC"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7" w:history="1">
            <w:r w:rsidRPr="00340110">
              <w:rPr>
                <w:rStyle w:val="Hipercze"/>
                <w:noProof/>
              </w:rPr>
              <w:t>Część XVI. Kryteria oceny ofert</w:t>
            </w:r>
            <w:r>
              <w:rPr>
                <w:noProof/>
                <w:webHidden/>
              </w:rPr>
              <w:tab/>
            </w:r>
            <w:r>
              <w:rPr>
                <w:noProof/>
                <w:webHidden/>
              </w:rPr>
              <w:fldChar w:fldCharType="begin"/>
            </w:r>
            <w:r>
              <w:rPr>
                <w:noProof/>
                <w:webHidden/>
              </w:rPr>
              <w:instrText xml:space="preserve"> PAGEREF _Toc233612917 \h </w:instrText>
            </w:r>
            <w:r>
              <w:rPr>
                <w:noProof/>
                <w:webHidden/>
              </w:rPr>
            </w:r>
            <w:r>
              <w:rPr>
                <w:noProof/>
                <w:webHidden/>
              </w:rPr>
              <w:fldChar w:fldCharType="separate"/>
            </w:r>
            <w:r w:rsidR="00521420">
              <w:rPr>
                <w:noProof/>
                <w:webHidden/>
              </w:rPr>
              <w:t>18</w:t>
            </w:r>
            <w:r>
              <w:rPr>
                <w:noProof/>
                <w:webHidden/>
              </w:rPr>
              <w:fldChar w:fldCharType="end"/>
            </w:r>
          </w:hyperlink>
        </w:p>
        <w:p w14:paraId="77AE0534" w14:textId="12598C43"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8" w:history="1">
            <w:r w:rsidRPr="00340110">
              <w:rPr>
                <w:rStyle w:val="Hipercze"/>
                <w:noProof/>
              </w:rPr>
              <w:t>Część XVII. Aukcja elektroniczna</w:t>
            </w:r>
            <w:r>
              <w:rPr>
                <w:noProof/>
                <w:webHidden/>
              </w:rPr>
              <w:tab/>
            </w:r>
            <w:r>
              <w:rPr>
                <w:noProof/>
                <w:webHidden/>
              </w:rPr>
              <w:fldChar w:fldCharType="begin"/>
            </w:r>
            <w:r>
              <w:rPr>
                <w:noProof/>
                <w:webHidden/>
              </w:rPr>
              <w:instrText xml:space="preserve"> PAGEREF _Toc233612918 \h </w:instrText>
            </w:r>
            <w:r>
              <w:rPr>
                <w:noProof/>
                <w:webHidden/>
              </w:rPr>
            </w:r>
            <w:r>
              <w:rPr>
                <w:noProof/>
                <w:webHidden/>
              </w:rPr>
              <w:fldChar w:fldCharType="separate"/>
            </w:r>
            <w:r w:rsidR="00521420">
              <w:rPr>
                <w:noProof/>
                <w:webHidden/>
              </w:rPr>
              <w:t>19</w:t>
            </w:r>
            <w:r>
              <w:rPr>
                <w:noProof/>
                <w:webHidden/>
              </w:rPr>
              <w:fldChar w:fldCharType="end"/>
            </w:r>
          </w:hyperlink>
        </w:p>
        <w:p w14:paraId="6A0AA2E9" w14:textId="4DB9FAFB"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19" w:history="1">
            <w:r w:rsidRPr="00340110">
              <w:rPr>
                <w:rStyle w:val="Hipercze"/>
                <w:noProof/>
              </w:rPr>
              <w:t>Część XVIII. Kolejność podejmowania czynności przez Zamawiającego</w:t>
            </w:r>
            <w:r>
              <w:rPr>
                <w:noProof/>
                <w:webHidden/>
              </w:rPr>
              <w:tab/>
            </w:r>
            <w:r>
              <w:rPr>
                <w:noProof/>
                <w:webHidden/>
              </w:rPr>
              <w:fldChar w:fldCharType="begin"/>
            </w:r>
            <w:r>
              <w:rPr>
                <w:noProof/>
                <w:webHidden/>
              </w:rPr>
              <w:instrText xml:space="preserve"> PAGEREF _Toc233612919 \h </w:instrText>
            </w:r>
            <w:r>
              <w:rPr>
                <w:noProof/>
                <w:webHidden/>
              </w:rPr>
            </w:r>
            <w:r>
              <w:rPr>
                <w:noProof/>
                <w:webHidden/>
              </w:rPr>
              <w:fldChar w:fldCharType="separate"/>
            </w:r>
            <w:r w:rsidR="00521420">
              <w:rPr>
                <w:noProof/>
                <w:webHidden/>
              </w:rPr>
              <w:t>22</w:t>
            </w:r>
            <w:r>
              <w:rPr>
                <w:noProof/>
                <w:webHidden/>
              </w:rPr>
              <w:fldChar w:fldCharType="end"/>
            </w:r>
          </w:hyperlink>
        </w:p>
        <w:p w14:paraId="3518AAC6" w14:textId="56E0431D"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20" w:history="1">
            <w:r w:rsidRPr="00340110">
              <w:rPr>
                <w:rStyle w:val="Hipercze"/>
                <w:noProof/>
              </w:rPr>
              <w:t>Część XIX. Zabezpieczenie należytego wykonania umowy</w:t>
            </w:r>
            <w:r>
              <w:rPr>
                <w:noProof/>
                <w:webHidden/>
              </w:rPr>
              <w:tab/>
            </w:r>
            <w:r>
              <w:rPr>
                <w:noProof/>
                <w:webHidden/>
              </w:rPr>
              <w:fldChar w:fldCharType="begin"/>
            </w:r>
            <w:r>
              <w:rPr>
                <w:noProof/>
                <w:webHidden/>
              </w:rPr>
              <w:instrText xml:space="preserve"> PAGEREF _Toc233612920 \h </w:instrText>
            </w:r>
            <w:r>
              <w:rPr>
                <w:noProof/>
                <w:webHidden/>
              </w:rPr>
            </w:r>
            <w:r>
              <w:rPr>
                <w:noProof/>
                <w:webHidden/>
              </w:rPr>
              <w:fldChar w:fldCharType="separate"/>
            </w:r>
            <w:r w:rsidR="00521420">
              <w:rPr>
                <w:noProof/>
                <w:webHidden/>
              </w:rPr>
              <w:t>22</w:t>
            </w:r>
            <w:r>
              <w:rPr>
                <w:noProof/>
                <w:webHidden/>
              </w:rPr>
              <w:fldChar w:fldCharType="end"/>
            </w:r>
          </w:hyperlink>
        </w:p>
        <w:p w14:paraId="0E5C3783" w14:textId="45D890F0"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21" w:history="1">
            <w:r w:rsidRPr="00340110">
              <w:rPr>
                <w:rStyle w:val="Hipercze"/>
                <w:noProof/>
              </w:rPr>
              <w:t>Część XX. Istotne postanowienia umowy</w:t>
            </w:r>
            <w:r>
              <w:rPr>
                <w:noProof/>
                <w:webHidden/>
              </w:rPr>
              <w:tab/>
            </w:r>
            <w:r>
              <w:rPr>
                <w:noProof/>
                <w:webHidden/>
              </w:rPr>
              <w:fldChar w:fldCharType="begin"/>
            </w:r>
            <w:r>
              <w:rPr>
                <w:noProof/>
                <w:webHidden/>
              </w:rPr>
              <w:instrText xml:space="preserve"> PAGEREF _Toc233612921 \h </w:instrText>
            </w:r>
            <w:r>
              <w:rPr>
                <w:noProof/>
                <w:webHidden/>
              </w:rPr>
            </w:r>
            <w:r>
              <w:rPr>
                <w:noProof/>
                <w:webHidden/>
              </w:rPr>
              <w:fldChar w:fldCharType="separate"/>
            </w:r>
            <w:r w:rsidR="00521420">
              <w:rPr>
                <w:noProof/>
                <w:webHidden/>
              </w:rPr>
              <w:t>22</w:t>
            </w:r>
            <w:r>
              <w:rPr>
                <w:noProof/>
                <w:webHidden/>
              </w:rPr>
              <w:fldChar w:fldCharType="end"/>
            </w:r>
          </w:hyperlink>
        </w:p>
        <w:p w14:paraId="02CA5E4E" w14:textId="65A44A24"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22" w:history="1">
            <w:r w:rsidRPr="00340110">
              <w:rPr>
                <w:rStyle w:val="Hipercze"/>
                <w:noProof/>
              </w:rPr>
              <w:t>Część XXI. Formalności, jakie należy dopełnić przed zawarciem umowy</w:t>
            </w:r>
            <w:r>
              <w:rPr>
                <w:noProof/>
                <w:webHidden/>
              </w:rPr>
              <w:tab/>
            </w:r>
            <w:r>
              <w:rPr>
                <w:noProof/>
                <w:webHidden/>
              </w:rPr>
              <w:fldChar w:fldCharType="begin"/>
            </w:r>
            <w:r>
              <w:rPr>
                <w:noProof/>
                <w:webHidden/>
              </w:rPr>
              <w:instrText xml:space="preserve"> PAGEREF _Toc233612922 \h </w:instrText>
            </w:r>
            <w:r>
              <w:rPr>
                <w:noProof/>
                <w:webHidden/>
              </w:rPr>
            </w:r>
            <w:r>
              <w:rPr>
                <w:noProof/>
                <w:webHidden/>
              </w:rPr>
              <w:fldChar w:fldCharType="separate"/>
            </w:r>
            <w:r w:rsidR="00521420">
              <w:rPr>
                <w:noProof/>
                <w:webHidden/>
              </w:rPr>
              <w:t>23</w:t>
            </w:r>
            <w:r>
              <w:rPr>
                <w:noProof/>
                <w:webHidden/>
              </w:rPr>
              <w:fldChar w:fldCharType="end"/>
            </w:r>
          </w:hyperlink>
        </w:p>
        <w:p w14:paraId="28909547" w14:textId="794AB380"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23" w:history="1">
            <w:r w:rsidRPr="00340110">
              <w:rPr>
                <w:rStyle w:val="Hipercze"/>
                <w:noProof/>
              </w:rPr>
              <w:t>Część XXII. Pouczenie o środkach ochrony prawnej.</w:t>
            </w:r>
            <w:r>
              <w:rPr>
                <w:noProof/>
                <w:webHidden/>
              </w:rPr>
              <w:tab/>
            </w:r>
            <w:r>
              <w:rPr>
                <w:noProof/>
                <w:webHidden/>
              </w:rPr>
              <w:fldChar w:fldCharType="begin"/>
            </w:r>
            <w:r>
              <w:rPr>
                <w:noProof/>
                <w:webHidden/>
              </w:rPr>
              <w:instrText xml:space="preserve"> PAGEREF _Toc233612923 \h </w:instrText>
            </w:r>
            <w:r>
              <w:rPr>
                <w:noProof/>
                <w:webHidden/>
              </w:rPr>
            </w:r>
            <w:r>
              <w:rPr>
                <w:noProof/>
                <w:webHidden/>
              </w:rPr>
              <w:fldChar w:fldCharType="separate"/>
            </w:r>
            <w:r w:rsidR="00521420">
              <w:rPr>
                <w:noProof/>
                <w:webHidden/>
              </w:rPr>
              <w:t>23</w:t>
            </w:r>
            <w:r>
              <w:rPr>
                <w:noProof/>
                <w:webHidden/>
              </w:rPr>
              <w:fldChar w:fldCharType="end"/>
            </w:r>
          </w:hyperlink>
        </w:p>
        <w:p w14:paraId="4DBB8E73" w14:textId="28B12C36" w:rsidR="00021F3F" w:rsidRDefault="00021F3F" w:rsidP="00F33273">
          <w:pPr>
            <w:pStyle w:val="Spistreci1"/>
            <w:rPr>
              <w:rFonts w:asciiTheme="minorHAnsi" w:eastAsiaTheme="minorEastAsia" w:hAnsiTheme="minorHAnsi" w:cstheme="minorBidi"/>
              <w:noProof/>
              <w:kern w:val="2"/>
              <w:sz w:val="24"/>
              <w:szCs w:val="24"/>
              <w14:ligatures w14:val="standardContextual"/>
            </w:rPr>
          </w:pPr>
          <w:hyperlink w:anchor="_Toc233612924" w:history="1">
            <w:r w:rsidRPr="00340110">
              <w:rPr>
                <w:rStyle w:val="Hipercze"/>
                <w:noProof/>
              </w:rPr>
              <w:t>Wykaz załączników</w:t>
            </w:r>
            <w:r>
              <w:rPr>
                <w:noProof/>
                <w:webHidden/>
              </w:rPr>
              <w:tab/>
            </w:r>
            <w:r>
              <w:rPr>
                <w:noProof/>
                <w:webHidden/>
              </w:rPr>
              <w:fldChar w:fldCharType="begin"/>
            </w:r>
            <w:r>
              <w:rPr>
                <w:noProof/>
                <w:webHidden/>
              </w:rPr>
              <w:instrText xml:space="preserve"> PAGEREF _Toc233612924 \h </w:instrText>
            </w:r>
            <w:r>
              <w:rPr>
                <w:noProof/>
                <w:webHidden/>
              </w:rPr>
            </w:r>
            <w:r>
              <w:rPr>
                <w:noProof/>
                <w:webHidden/>
              </w:rPr>
              <w:fldChar w:fldCharType="separate"/>
            </w:r>
            <w:r w:rsidR="00521420">
              <w:rPr>
                <w:noProof/>
                <w:webHidden/>
              </w:rPr>
              <w:t>23</w:t>
            </w:r>
            <w:r>
              <w:rPr>
                <w:noProof/>
                <w:webHidden/>
              </w:rPr>
              <w:fldChar w:fldCharType="end"/>
            </w:r>
          </w:hyperlink>
        </w:p>
        <w:p w14:paraId="0F395070" w14:textId="2F54B176" w:rsidR="00ED28D9" w:rsidRPr="00057162" w:rsidRDefault="00BB3697">
          <w: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3612902"/>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07928128" w:rsidR="003C7958" w:rsidRPr="00A002AB"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1007BE" w:rsidRPr="00426E34">
          <w:rPr>
            <w:rStyle w:val="Hipercze"/>
            <w:sz w:val="24"/>
            <w:szCs w:val="24"/>
          </w:rPr>
          <w:t>https://www.pgg.pl/strefa-korporacyjna/dostawcy/profil-nabywcy/przetargi</w:t>
        </w:r>
      </w:hyperlink>
    </w:p>
    <w:p w14:paraId="7F07A0B7" w14:textId="361E4F78" w:rsidR="002E209E" w:rsidRDefault="002E209E" w:rsidP="003C7958">
      <w:pPr>
        <w:spacing w:before="120" w:line="312" w:lineRule="auto"/>
        <w:rPr>
          <w:rStyle w:val="Hipercze"/>
          <w:bCs/>
          <w:iCs/>
          <w:sz w:val="24"/>
          <w:szCs w:val="24"/>
        </w:rPr>
      </w:pPr>
      <w:r w:rsidRPr="009529A2">
        <w:rPr>
          <w:bCs/>
          <w:iCs/>
          <w:sz w:val="24"/>
          <w:szCs w:val="24"/>
        </w:rPr>
        <w:t xml:space="preserve">Adres platformy 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D50111">
        <w:rPr>
          <w:rStyle w:val="Hipercze"/>
          <w:bCs/>
          <w:iCs/>
          <w:sz w:val="24"/>
          <w:szCs w:val="24"/>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7A657438" w14:textId="77777777" w:rsidR="001539A7" w:rsidRPr="00CC2682" w:rsidRDefault="001539A7" w:rsidP="001539A7">
      <w:pPr>
        <w:spacing w:before="120"/>
        <w:jc w:val="both"/>
        <w:rPr>
          <w:bCs/>
          <w:iCs/>
          <w:sz w:val="24"/>
          <w:szCs w:val="24"/>
        </w:rPr>
      </w:pPr>
      <w:r w:rsidRPr="00057162">
        <w:rPr>
          <w:bCs/>
          <w:iCs/>
          <w:sz w:val="24"/>
          <w:szCs w:val="24"/>
        </w:rPr>
        <w:t xml:space="preserve">Oddział  </w:t>
      </w:r>
      <w:r w:rsidRPr="00CC2682">
        <w:rPr>
          <w:bCs/>
          <w:iCs/>
          <w:sz w:val="24"/>
          <w:szCs w:val="24"/>
        </w:rPr>
        <w:t>KWK Ruda</w:t>
      </w:r>
    </w:p>
    <w:p w14:paraId="212890CA" w14:textId="36D8362B" w:rsidR="001539A7" w:rsidRPr="00CC2682" w:rsidRDefault="00ED78EF" w:rsidP="001539A7">
      <w:pPr>
        <w:spacing w:before="120"/>
        <w:jc w:val="both"/>
        <w:rPr>
          <w:bCs/>
          <w:iCs/>
          <w:sz w:val="24"/>
          <w:szCs w:val="24"/>
        </w:rPr>
      </w:pPr>
      <w:r w:rsidRPr="00ED78EF">
        <w:rPr>
          <w:bCs/>
          <w:iCs/>
          <w:sz w:val="24"/>
          <w:szCs w:val="24"/>
        </w:rPr>
        <w:t>ul. Kłodnicka 54</w:t>
      </w:r>
    </w:p>
    <w:p w14:paraId="4FAC7AAF" w14:textId="375AF0E4" w:rsidR="00F13DFD" w:rsidRPr="00DD199C" w:rsidRDefault="001539A7" w:rsidP="00DD199C">
      <w:pPr>
        <w:spacing w:before="120"/>
        <w:jc w:val="both"/>
        <w:rPr>
          <w:bCs/>
          <w:iCs/>
          <w:sz w:val="24"/>
          <w:szCs w:val="24"/>
        </w:rPr>
      </w:pPr>
      <w:r w:rsidRPr="00CC2682">
        <w:rPr>
          <w:bCs/>
          <w:iCs/>
          <w:sz w:val="24"/>
          <w:szCs w:val="24"/>
        </w:rPr>
        <w:t>41-7</w:t>
      </w:r>
      <w:r w:rsidR="00ED78EF">
        <w:rPr>
          <w:bCs/>
          <w:iCs/>
          <w:sz w:val="24"/>
          <w:szCs w:val="24"/>
        </w:rPr>
        <w:t>06</w:t>
      </w:r>
      <w:r w:rsidRPr="00CC2682">
        <w:rPr>
          <w:bCs/>
          <w:iCs/>
          <w:sz w:val="24"/>
          <w:szCs w:val="24"/>
        </w:rPr>
        <w:t xml:space="preserve"> Ruda Śląsk</w:t>
      </w:r>
      <w:r w:rsidR="00ED78EF">
        <w:rPr>
          <w:bCs/>
          <w:iCs/>
          <w:sz w:val="24"/>
          <w:szCs w:val="24"/>
        </w:rPr>
        <w:t>a</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3612903"/>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280C9AE3" w14:textId="0B90A3C7" w:rsidR="00D50111" w:rsidRPr="00DD6AC8" w:rsidRDefault="00CA0422" w:rsidP="00DD6AC8">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3612904"/>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777ED303"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DD6AC8" w:rsidRPr="00DD6AC8">
        <w:t>Wykonanie projektu tamy oporowej w przecince łączącej szyb Grunwald III z przekopem upadowym do czyszczenia rząpia dla Polskiej Grupy Górniczej S.A. Oddział KWK Ruda</w:t>
      </w:r>
      <w:r w:rsidR="00DD6AC8">
        <w:t>.</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3720A9A0"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DD6AC8" w:rsidRPr="00DD6AC8">
        <w:t xml:space="preserve"> 71320000-7</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3612905"/>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3612906"/>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1F5750CC"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t>
      </w:r>
      <w:r w:rsidR="004F0267">
        <w:br/>
      </w:r>
      <w:r w:rsidRPr="00C02016">
        <w:t xml:space="preserve">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w:t>
      </w:r>
      <w:r w:rsidR="004F0267">
        <w:br/>
      </w:r>
      <w:r w:rsidRPr="00C02016">
        <w:t xml:space="preserve">z procedury przewidzianej przepisami miejsca wszczęcia tej procedury, </w:t>
      </w:r>
    </w:p>
    <w:p w14:paraId="5F873CDF" w14:textId="5C395AA5"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t>
      </w:r>
      <w:r w:rsidR="004F0267">
        <w:br/>
      </w:r>
      <w:r w:rsidRPr="00C02016">
        <w:t xml:space="preserve">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5D4BD1F1"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xml:space="preserve">. zm.) zwanym dalej ,,rozporządzeniem 765/2006”, lub rozporządzeniu Rady (UE) nr 269/2014 </w:t>
      </w:r>
      <w:r w:rsidR="00C47691">
        <w:rPr>
          <w:sz w:val="24"/>
          <w:szCs w:val="24"/>
        </w:rPr>
        <w:br/>
      </w:r>
      <w:r w:rsidRPr="00C02016">
        <w:rPr>
          <w:sz w:val="24"/>
          <w:szCs w:val="24"/>
        </w:rPr>
        <w:t>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6BF8C441"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w:t>
      </w:r>
      <w:r w:rsidR="00C47691">
        <w:rPr>
          <w:rFonts w:eastAsiaTheme="minorHAnsi"/>
          <w:color w:val="000000"/>
          <w:sz w:val="23"/>
          <w:szCs w:val="23"/>
          <w:lang w:eastAsia="en-US"/>
        </w:rPr>
        <w:br/>
      </w:r>
      <w:r w:rsidRPr="00C02016">
        <w:rPr>
          <w:rFonts w:eastAsiaTheme="minorHAnsi"/>
          <w:color w:val="000000"/>
          <w:sz w:val="23"/>
          <w:szCs w:val="23"/>
          <w:lang w:eastAsia="en-US"/>
        </w:rPr>
        <w:t xml:space="preserve">z 2022 r. poz. 593 i 655) jest osoba wymieniona w wykazach określonych </w:t>
      </w:r>
      <w:r w:rsidR="00C47691">
        <w:rPr>
          <w:rFonts w:eastAsiaTheme="minorHAnsi"/>
          <w:color w:val="000000"/>
          <w:sz w:val="23"/>
          <w:szCs w:val="23"/>
          <w:lang w:eastAsia="en-US"/>
        </w:rPr>
        <w:br/>
      </w:r>
      <w:r w:rsidRPr="00C02016">
        <w:rPr>
          <w:rFonts w:eastAsiaTheme="minorHAnsi"/>
          <w:color w:val="000000"/>
          <w:sz w:val="23"/>
          <w:szCs w:val="23"/>
          <w:lang w:eastAsia="en-US"/>
        </w:rPr>
        <w:t xml:space="preserve">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6A0FE650"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 xml:space="preserve">Wykonawcy, których jednostką dominującą w rozumieniu art. 3 ust. 1 pkt 37 ustawy </w:t>
      </w:r>
      <w:r w:rsidR="004F0267">
        <w:rPr>
          <w:rFonts w:eastAsiaTheme="minorHAnsi"/>
          <w:color w:val="000000"/>
          <w:sz w:val="23"/>
          <w:szCs w:val="23"/>
          <w:lang w:eastAsia="en-US"/>
        </w:rPr>
        <w:br/>
      </w:r>
      <w:r w:rsidRPr="00C02016">
        <w:rPr>
          <w:rFonts w:eastAsiaTheme="minorHAnsi"/>
          <w:color w:val="000000"/>
          <w:sz w:val="23"/>
          <w:szCs w:val="23"/>
          <w:lang w:eastAsia="en-US"/>
        </w:rPr>
        <w:t xml:space="preserve">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w:t>
      </w:r>
      <w:r w:rsidR="004F0267">
        <w:rPr>
          <w:rFonts w:eastAsiaTheme="minorHAnsi"/>
          <w:color w:val="000000"/>
          <w:sz w:val="23"/>
          <w:szCs w:val="23"/>
          <w:lang w:eastAsia="en-US"/>
        </w:rPr>
        <w:br/>
      </w:r>
      <w:r w:rsidRPr="00C02016">
        <w:rPr>
          <w:rFonts w:eastAsiaTheme="minorHAnsi"/>
          <w:color w:val="000000"/>
          <w:sz w:val="23"/>
          <w:szCs w:val="23"/>
          <w:lang w:eastAsia="en-US"/>
        </w:rPr>
        <w:t xml:space="preserve">i rozporządzeniu 269/2014 albo wpisany na listę lub będący taką jednostką dominującą od dnia 24 lutego 2022 r., o ile został wpisany na listę na podstawie decyzji w sprawie wpisu na listę rozstrzygającej o zastosowaniu środka, o którym mowa w art. 1 pkt 3 </w:t>
      </w:r>
      <w:r w:rsidR="004F0267">
        <w:rPr>
          <w:rFonts w:eastAsiaTheme="minorHAnsi"/>
          <w:color w:val="000000"/>
          <w:sz w:val="23"/>
          <w:szCs w:val="23"/>
          <w:lang w:eastAsia="en-US"/>
        </w:rPr>
        <w:br/>
      </w:r>
      <w:r w:rsidRPr="00C02016">
        <w:rPr>
          <w:rFonts w:eastAsiaTheme="minorHAnsi"/>
          <w:color w:val="000000"/>
          <w:sz w:val="23"/>
          <w:szCs w:val="23"/>
          <w:lang w:eastAsia="en-US"/>
        </w:rPr>
        <w:t xml:space="preserve">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F036A38" w:rsidR="00544141" w:rsidRPr="00C02016" w:rsidRDefault="00544141" w:rsidP="00424F37">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w:t>
      </w:r>
      <w:r w:rsidR="004F0267">
        <w:rPr>
          <w:rFonts w:eastAsiaTheme="minorHAnsi"/>
          <w:color w:val="000000"/>
          <w:sz w:val="23"/>
          <w:szCs w:val="23"/>
          <w:lang w:eastAsia="en-US"/>
        </w:rPr>
        <w:br/>
      </w:r>
      <w:r w:rsidRPr="00C02016">
        <w:rPr>
          <w:rFonts w:eastAsiaTheme="minorHAnsi"/>
          <w:color w:val="000000"/>
          <w:sz w:val="23"/>
          <w:szCs w:val="23"/>
          <w:lang w:eastAsia="en-US"/>
        </w:rPr>
        <w:t xml:space="preserve">z siedzibą w Rosji; </w:t>
      </w:r>
    </w:p>
    <w:p w14:paraId="6A3D678C" w14:textId="77777777" w:rsidR="00544141" w:rsidRPr="00C02016" w:rsidRDefault="00544141" w:rsidP="00424F37">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424F37">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424F37">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410EDA6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t>
      </w:r>
      <w:r w:rsidR="004F0267">
        <w:rPr>
          <w:rFonts w:eastAsiaTheme="minorHAnsi"/>
          <w:color w:val="000000"/>
          <w:sz w:val="23"/>
          <w:szCs w:val="23"/>
          <w:lang w:eastAsia="en-US"/>
        </w:rPr>
        <w:br/>
      </w:r>
      <w:r w:rsidRPr="00C02016">
        <w:rPr>
          <w:rFonts w:eastAsiaTheme="minorHAnsi"/>
          <w:color w:val="000000"/>
          <w:sz w:val="23"/>
          <w:szCs w:val="23"/>
          <w:lang w:eastAsia="en-US"/>
        </w:rPr>
        <w:t xml:space="preserve">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424F37">
      <w:pPr>
        <w:pStyle w:val="Akapitzlist"/>
        <w:numPr>
          <w:ilvl w:val="2"/>
          <w:numId w:val="63"/>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424F37">
      <w:pPr>
        <w:pStyle w:val="Akapitzlist"/>
        <w:numPr>
          <w:ilvl w:val="0"/>
          <w:numId w:val="64"/>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424F37">
      <w:pPr>
        <w:pStyle w:val="Akapitzlist"/>
        <w:numPr>
          <w:ilvl w:val="0"/>
          <w:numId w:val="64"/>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424F37">
      <w:pPr>
        <w:pStyle w:val="Akapitzlist"/>
        <w:numPr>
          <w:ilvl w:val="0"/>
          <w:numId w:val="64"/>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424F37">
      <w:pPr>
        <w:pStyle w:val="Akapitzlist"/>
        <w:numPr>
          <w:ilvl w:val="2"/>
          <w:numId w:val="63"/>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przypadkach, o których mowa w ust. 2 pkt </w:t>
      </w:r>
      <w:r w:rsidR="00FF12A5" w:rsidRPr="00C02016">
        <w:rPr>
          <w:rFonts w:eastAsiaTheme="minorHAnsi"/>
          <w:color w:val="000000"/>
          <w:sz w:val="23"/>
          <w:szCs w:val="23"/>
          <w:lang w:eastAsia="en-US"/>
        </w:rPr>
        <w:t>10</w:t>
      </w:r>
      <w:r w:rsidRPr="00C02016">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10ADE7D2" w14:textId="00F34A3A" w:rsidR="00C7690B" w:rsidRDefault="006B0420" w:rsidP="004F0267">
      <w:pPr>
        <w:pStyle w:val="Akapitzlist"/>
        <w:numPr>
          <w:ilvl w:val="0"/>
          <w:numId w:val="2"/>
        </w:numPr>
        <w:spacing w:before="120" w:line="312" w:lineRule="auto"/>
        <w:contextualSpacing w:val="0"/>
        <w:jc w:val="both"/>
      </w:pPr>
      <w:r>
        <w:t>Zamawiający</w:t>
      </w:r>
      <w:r w:rsidR="00D42FFB" w:rsidRPr="00057162">
        <w:t xml:space="preserve"> stosuje warunki udziału</w:t>
      </w:r>
      <w:r w:rsidR="002E0AA3" w:rsidRPr="00057162">
        <w:t xml:space="preserve"> w postępowaniu:</w:t>
      </w:r>
    </w:p>
    <w:p w14:paraId="220101EA" w14:textId="0C3CB9BB" w:rsidR="002E0AA3" w:rsidRPr="00057162" w:rsidRDefault="002E0AA3" w:rsidP="00A34DDB">
      <w:pPr>
        <w:pStyle w:val="Akapitzlist"/>
        <w:numPr>
          <w:ilvl w:val="1"/>
          <w:numId w:val="2"/>
        </w:numPr>
        <w:spacing w:before="120" w:line="312" w:lineRule="auto"/>
        <w:contextualSpacing w:val="0"/>
        <w:jc w:val="both"/>
      </w:pPr>
      <w:r w:rsidRPr="00057162">
        <w:t xml:space="preserve">zdolności do występowania w obrocie gospodarczym; </w:t>
      </w:r>
      <w:r w:rsidR="008616AB">
        <w:t>Wykonawca</w:t>
      </w:r>
      <w:r w:rsidRPr="00057162">
        <w:t xml:space="preserve"> powinien być wpisany do rejestru działalności gospodarczej prowadzonego w kraju, w którym </w:t>
      </w:r>
      <w:r w:rsidR="008616AB">
        <w:t>Wykonawca</w:t>
      </w:r>
      <w:r w:rsidRPr="00057162">
        <w:t xml:space="preserve"> ma siedzibę</w:t>
      </w:r>
      <w:r w:rsidR="001622EB" w:rsidRPr="00057162">
        <w:t>,</w:t>
      </w:r>
    </w:p>
    <w:p w14:paraId="5E5D1A6B" w14:textId="27F68FB7" w:rsidR="00804500" w:rsidRPr="00B37CB1" w:rsidRDefault="00182B15" w:rsidP="00A34DDB">
      <w:pPr>
        <w:pStyle w:val="Akapitzlist"/>
        <w:numPr>
          <w:ilvl w:val="1"/>
          <w:numId w:val="2"/>
        </w:numPr>
        <w:spacing w:before="120" w:line="312" w:lineRule="auto"/>
        <w:contextualSpacing w:val="0"/>
        <w:jc w:val="both"/>
      </w:pPr>
      <w:r w:rsidRPr="00057162">
        <w:t xml:space="preserve">zdolności technicznej lub zawodowej; </w:t>
      </w:r>
      <w:r w:rsidR="008616AB">
        <w:t>Wykonawca</w:t>
      </w:r>
      <w:r w:rsidRPr="00057162">
        <w:t xml:space="preserve"> wykaże, że:</w:t>
      </w:r>
    </w:p>
    <w:p w14:paraId="7B091A6D" w14:textId="28671E6E" w:rsidR="00804500" w:rsidRPr="00057162" w:rsidRDefault="007E0CBE" w:rsidP="0075786A">
      <w:pPr>
        <w:pStyle w:val="Akapitzlist"/>
        <w:numPr>
          <w:ilvl w:val="2"/>
          <w:numId w:val="16"/>
        </w:numPr>
        <w:spacing w:before="120" w:line="312" w:lineRule="auto"/>
        <w:jc w:val="both"/>
      </w:pPr>
      <w:r w:rsidRPr="007E0CBE">
        <w:t>w okresie ostatnich 3 lat przed terminem składania ofert (a jeśli okres prowadzenia działalności jest krótszy to w tym okresie) wykonał co najmniej 1 usługę polegając</w:t>
      </w:r>
      <w:r>
        <w:t>ą</w:t>
      </w:r>
      <w:r w:rsidRPr="007E0CBE">
        <w:t xml:space="preserve"> na opracowaniu dokumentacji projektowej dla budowy, przebudowy lub modernizacji podziemnych obiektów inżynierskich, obiektów ochrony przeciwpożarowej, przeciwwybuchowej lub tam izolacyjnych i oporowych </w:t>
      </w:r>
      <w:r>
        <w:br/>
      </w:r>
      <w:r w:rsidRPr="007E0CBE">
        <w:t>w podziemnych zakładach górniczych</w:t>
      </w:r>
      <w:r>
        <w:t xml:space="preserve"> </w:t>
      </w:r>
      <w:r w:rsidR="00804500" w:rsidRPr="00057162">
        <w:t xml:space="preserve">na wartość </w:t>
      </w:r>
      <w:r w:rsidR="00804500" w:rsidRPr="000C5BB6">
        <w:t>łączną</w:t>
      </w:r>
      <w:r w:rsidR="001007BE" w:rsidRPr="000C5BB6">
        <w:t xml:space="preserve"> brutto</w:t>
      </w:r>
      <w:r w:rsidR="00804500" w:rsidRPr="000C5BB6">
        <w:t xml:space="preserve"> nie </w:t>
      </w:r>
      <w:r w:rsidR="00804500" w:rsidRPr="00057162">
        <w:t>niższą niż</w:t>
      </w:r>
      <w:r w:rsidR="004F0267">
        <w:t xml:space="preserve"> 20 000,00 </w:t>
      </w:r>
      <w:r w:rsidR="00804500" w:rsidRPr="00057162">
        <w:t>PLN</w:t>
      </w:r>
    </w:p>
    <w:p w14:paraId="1450A41B" w14:textId="77777777" w:rsidR="004F0267" w:rsidRDefault="00804500" w:rsidP="004F0267">
      <w:pPr>
        <w:pStyle w:val="Akapitzlist"/>
        <w:numPr>
          <w:ilvl w:val="2"/>
          <w:numId w:val="16"/>
        </w:numPr>
        <w:spacing w:before="120" w:line="312" w:lineRule="auto"/>
        <w:contextualSpacing w:val="0"/>
        <w:jc w:val="both"/>
      </w:pPr>
      <w:r w:rsidRPr="00057162">
        <w:t>skie</w:t>
      </w:r>
      <w:r w:rsidR="00182B15" w:rsidRPr="00057162">
        <w:t>ruje do wykonania zamówienia osoby o następujących kwalifikacjach:</w:t>
      </w:r>
    </w:p>
    <w:p w14:paraId="5E395BE6" w14:textId="57B76A89" w:rsidR="004F0267" w:rsidRDefault="004F0267" w:rsidP="00424F37">
      <w:pPr>
        <w:pStyle w:val="Akapitzlist"/>
        <w:numPr>
          <w:ilvl w:val="0"/>
          <w:numId w:val="69"/>
        </w:numPr>
        <w:spacing w:before="120" w:line="312" w:lineRule="auto"/>
        <w:ind w:left="1418"/>
        <w:contextualSpacing w:val="0"/>
        <w:jc w:val="both"/>
      </w:pPr>
      <w:r>
        <w:t xml:space="preserve">co najmniej 1 osoba </w:t>
      </w:r>
      <w:r w:rsidRPr="00193D51">
        <w:t xml:space="preserve">posiadająca uprawnienia rzeczoznawcy do spraw ruchu zakładu górniczego w grupie </w:t>
      </w:r>
      <w:r w:rsidR="00302658" w:rsidRPr="00302658">
        <w:t>grupy XII</w:t>
      </w:r>
      <w:r w:rsidR="00302658">
        <w:t xml:space="preserve"> – </w:t>
      </w:r>
      <w:r w:rsidR="00302658" w:rsidRPr="00302658">
        <w:t>roboty strzałowe</w:t>
      </w:r>
      <w:r>
        <w:t xml:space="preserve">, </w:t>
      </w:r>
      <w:r w:rsidRPr="00AD3C04">
        <w:t xml:space="preserve"> </w:t>
      </w:r>
      <w:r w:rsidR="00302658" w:rsidRPr="00302658">
        <w:t>XIV</w:t>
      </w:r>
      <w:r w:rsidR="00302658">
        <w:t xml:space="preserve"> – </w:t>
      </w:r>
      <w:r w:rsidR="00302658" w:rsidRPr="00302658">
        <w:t>obudowy szybów</w:t>
      </w:r>
      <w:r>
        <w:t xml:space="preserve"> </w:t>
      </w:r>
      <w:r w:rsidRPr="00193D51">
        <w:t>wydane na podstawie Art. 72 ust. 5 Ustawy z dnia 9 czerwca 2011 r. Prawo geologiczne i górnicze</w:t>
      </w:r>
      <w:r>
        <w:t>,</w:t>
      </w:r>
    </w:p>
    <w:p w14:paraId="2F342DC8" w14:textId="128991BB" w:rsidR="00AB366D" w:rsidRPr="00DD4717" w:rsidRDefault="004F0267" w:rsidP="00DD4717">
      <w:pPr>
        <w:pStyle w:val="Akapitzlist"/>
        <w:spacing w:before="120" w:line="312" w:lineRule="auto"/>
        <w:ind w:left="142"/>
        <w:contextualSpacing w:val="0"/>
        <w:jc w:val="both"/>
      </w:pPr>
      <w:r w:rsidRPr="00BA6E14">
        <w:rPr>
          <w:iCs/>
        </w:rPr>
        <w:t>Zamawiający dopuszcza posiadanie uprawnień/kwalifikacji równoważnych</w:t>
      </w:r>
      <w:r w:rsidR="00DD4717">
        <w:rPr>
          <w:iCs/>
        </w:rPr>
        <w:t xml:space="preserve"> </w:t>
      </w:r>
      <w:r w:rsidRPr="00BA6E14">
        <w:rPr>
          <w:iCs/>
        </w:rPr>
        <w:t>do ww. wydanych na podstawie innych przepisów prawa.</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361290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6D018A1E" w:rsidR="00182B15" w:rsidRPr="00057162" w:rsidRDefault="00182B15" w:rsidP="00933285">
      <w:pPr>
        <w:pStyle w:val="Akapitzlist"/>
        <w:numPr>
          <w:ilvl w:val="0"/>
          <w:numId w:val="3"/>
        </w:numPr>
        <w:spacing w:before="120" w:line="312" w:lineRule="auto"/>
        <w:contextualSpacing w:val="0"/>
        <w:jc w:val="both"/>
      </w:pPr>
      <w:r w:rsidRPr="00057162">
        <w:lastRenderedPageBreak/>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t>
      </w:r>
      <w:r w:rsidR="00DD4717">
        <w:br/>
      </w:r>
      <w:r w:rsidRPr="000C5BB6">
        <w:t xml:space="preserve">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3612908"/>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6F1C9F13"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295BF5">
        <w:t xml:space="preserve"> </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w:t>
      </w:r>
      <w:r w:rsidRPr="00057162">
        <w:lastRenderedPageBreak/>
        <w:t xml:space="preserve">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3612909"/>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lastRenderedPageBreak/>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otwarto jego likwidacji, nie ogłoszono upadłości, jego aktywami nie zarządza likwidator lub sąd, jego działalność gospodarcza nie jest zawieszona ani nie znajduje </w:t>
      </w:r>
      <w:r w:rsidRPr="00057162">
        <w:rPr>
          <w:bCs/>
          <w:iCs/>
        </w:rPr>
        <w:lastRenderedPageBreak/>
        <w:t>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1D12E318"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w:t>
      </w:r>
      <w:r w:rsidR="003E4FAE">
        <w:rPr>
          <w:bCs/>
          <w:iCs/>
        </w:rPr>
        <w:br/>
      </w:r>
      <w:r w:rsidRPr="00813229">
        <w:rPr>
          <w:bCs/>
          <w:iCs/>
        </w:rPr>
        <w:t xml:space="preserve">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0727A0A1" w14:textId="2FA50371" w:rsidR="00F95629" w:rsidRPr="00F95629" w:rsidRDefault="00F95629" w:rsidP="00DF224D">
      <w:pPr>
        <w:pStyle w:val="Akapitzlist"/>
        <w:numPr>
          <w:ilvl w:val="1"/>
          <w:numId w:val="17"/>
        </w:numPr>
        <w:spacing w:line="276" w:lineRule="auto"/>
        <w:jc w:val="both"/>
        <w:rPr>
          <w:bCs/>
          <w:iCs/>
        </w:rPr>
      </w:pPr>
      <w:r w:rsidRPr="00F95629">
        <w:rPr>
          <w:bCs/>
          <w:iCs/>
        </w:rPr>
        <w:t>dokument</w:t>
      </w:r>
      <w:r w:rsidR="00DF224D">
        <w:rPr>
          <w:bCs/>
          <w:iCs/>
        </w:rPr>
        <w:t>u</w:t>
      </w:r>
      <w:r w:rsidRPr="00F95629">
        <w:rPr>
          <w:bCs/>
          <w:iCs/>
        </w:rPr>
        <w:t xml:space="preserve"> potwierdzając</w:t>
      </w:r>
      <w:r w:rsidR="00DF224D">
        <w:rPr>
          <w:bCs/>
          <w:iCs/>
        </w:rPr>
        <w:t>ego</w:t>
      </w:r>
      <w:r w:rsidRPr="00F95629">
        <w:rPr>
          <w:bCs/>
          <w:iCs/>
        </w:rPr>
        <w:t>, że Wykonawca dysponuje osobami zdolnymi do wykonywania zamówienia, tj. posiadającymi uprawnienia rzeczoznawcy ds. ruchu zakładu górniczego, o którym mowa w art. 71 Prawo Geologiczne i Górnicze w zakresie grupy XII – roboty strzałowe,  XIV – obudowy szybów.</w:t>
      </w:r>
    </w:p>
    <w:p w14:paraId="12E1E79E" w14:textId="7E27BA0A" w:rsidR="00B40469" w:rsidRPr="00B6788B" w:rsidRDefault="00B40469" w:rsidP="003E4FAE">
      <w:pPr>
        <w:pStyle w:val="Akapitzlist"/>
        <w:numPr>
          <w:ilvl w:val="1"/>
          <w:numId w:val="17"/>
        </w:numPr>
        <w:spacing w:before="120" w:line="312" w:lineRule="auto"/>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ostatnich </w:t>
      </w:r>
      <w:r w:rsidR="00966996" w:rsidRPr="003E4FAE">
        <w:rPr>
          <w:bCs/>
          <w:iCs/>
        </w:rPr>
        <w:t>3 lat</w:t>
      </w:r>
      <w:r w:rsidRPr="00057162">
        <w:rPr>
          <w:bCs/>
          <w:iCs/>
        </w:rPr>
        <w:t xml:space="preserve">, a jeżeli okres prowadzenia działalności jest krótszy – w tym okresie, wraz z podaniem ich wartości, przedmiotu, dat wykonania i 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zostały </w:t>
      </w:r>
      <w:r w:rsidRPr="00B6788B">
        <w:rPr>
          <w:bCs/>
          <w:iCs/>
        </w:rPr>
        <w:t xml:space="preserve">wykonane, a w przypadku świadczeń powtarzających się lub ciągłych są 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020FDCC2" w14:textId="118D5EC6" w:rsidR="00B40469" w:rsidRPr="00B6788B" w:rsidRDefault="00B40469" w:rsidP="0075786A">
      <w:pPr>
        <w:pStyle w:val="Akapitzlist"/>
        <w:numPr>
          <w:ilvl w:val="1"/>
          <w:numId w:val="17"/>
        </w:numPr>
        <w:spacing w:before="120" w:line="312" w:lineRule="auto"/>
        <w:ind w:hanging="436"/>
        <w:contextualSpacing w:val="0"/>
        <w:jc w:val="both"/>
        <w:rPr>
          <w:b/>
          <w:iCs/>
        </w:rPr>
      </w:pPr>
      <w:r w:rsidRPr="00B6788B">
        <w:rPr>
          <w:bCs/>
          <w:iCs/>
        </w:rPr>
        <w:t xml:space="preserve">wykazu osób, skierowanych przez </w:t>
      </w:r>
      <w:r w:rsidR="008616AB">
        <w:rPr>
          <w:bCs/>
          <w:iCs/>
        </w:rPr>
        <w:t>Wykonawcę</w:t>
      </w:r>
      <w:r w:rsidRPr="00B6788B">
        <w:rPr>
          <w:bCs/>
          <w:iCs/>
        </w:rPr>
        <w:t xml:space="preserve"> do realizacji zamówienia, </w:t>
      </w:r>
      <w:r w:rsidR="00B6788B">
        <w:rPr>
          <w:bCs/>
          <w:iCs/>
        </w:rPr>
        <w:br/>
      </w:r>
      <w:r w:rsidRPr="00B6788B">
        <w:rPr>
          <w:bCs/>
          <w:iCs/>
        </w:rPr>
        <w:t xml:space="preserve">w szczególności odpowiedzialnych za świadczenie usług, wraz z informacjami na temat ich kwalifikacji zawodowych, uprawnień, doświadczenia i wykształcenia niezbędnych do wykonania zamówienia, a także zakresu wykonywanych przez nie czynności oraz </w:t>
      </w:r>
      <w:r w:rsidRPr="00B6788B">
        <w:rPr>
          <w:bCs/>
          <w:iCs/>
        </w:rPr>
        <w:lastRenderedPageBreak/>
        <w:t>informacją o podstawi</w:t>
      </w:r>
      <w:r w:rsidR="00463EF4" w:rsidRPr="00B6788B">
        <w:rPr>
          <w:bCs/>
          <w:iCs/>
        </w:rPr>
        <w:t>e do dysponowania tymi osobami</w:t>
      </w:r>
      <w:r w:rsidR="00702596">
        <w:rPr>
          <w:bCs/>
          <w:iCs/>
        </w:rPr>
        <w:t>.</w:t>
      </w:r>
      <w:r w:rsidRPr="00B6788B">
        <w:rPr>
          <w:bCs/>
          <w:iCs/>
        </w:rPr>
        <w:t xml:space="preserve"> Wzór wykazu stanowi </w:t>
      </w:r>
      <w:r w:rsidRPr="00B6788B">
        <w:rPr>
          <w:b/>
          <w:iCs/>
        </w:rPr>
        <w:t xml:space="preserve">Załącznik nr </w:t>
      </w:r>
      <w:r w:rsidR="00054C51" w:rsidRPr="00B6788B">
        <w:rPr>
          <w:b/>
          <w:iCs/>
        </w:rPr>
        <w:t>4</w:t>
      </w:r>
      <w:r w:rsidR="0078720F" w:rsidRPr="00B6788B">
        <w:rPr>
          <w:b/>
          <w:iCs/>
        </w:rPr>
        <w:t>.4</w:t>
      </w:r>
      <w:r w:rsidR="00FB0388" w:rsidRPr="00B6788B">
        <w:rPr>
          <w:b/>
          <w:iCs/>
        </w:rPr>
        <w:t xml:space="preserve"> do SWZ</w:t>
      </w:r>
    </w:p>
    <w:p w14:paraId="582CADA3" w14:textId="360B1E47" w:rsidR="008D3F97" w:rsidRPr="008D3F97" w:rsidRDefault="00463EF4" w:rsidP="0075786A">
      <w:pPr>
        <w:pStyle w:val="Akapitzlist"/>
        <w:numPr>
          <w:ilvl w:val="1"/>
          <w:numId w:val="17"/>
        </w:numPr>
        <w:spacing w:before="120" w:line="312" w:lineRule="auto"/>
        <w:contextualSpacing w:val="0"/>
        <w:jc w:val="both"/>
        <w:rPr>
          <w:bCs/>
          <w:iCs/>
          <w:color w:val="0070C0"/>
        </w:rPr>
      </w:pPr>
      <w:r w:rsidRPr="00057162">
        <w:rPr>
          <w:bCs/>
          <w:iCs/>
        </w:rPr>
        <w:t xml:space="preserve">wykazu </w:t>
      </w:r>
      <w:r w:rsidR="004A04E7" w:rsidRPr="00057162">
        <w:rPr>
          <w:bCs/>
          <w:iCs/>
        </w:rPr>
        <w:t xml:space="preserve">urządzeń lub wyposażenia zakładu </w:t>
      </w:r>
      <w:r w:rsidR="00522F2D" w:rsidRPr="00057162">
        <w:rPr>
          <w:bCs/>
          <w:iCs/>
        </w:rPr>
        <w:t>niezbędnych do wykonania zamówienia</w:t>
      </w:r>
      <w:r w:rsidR="00446FF7">
        <w:rPr>
          <w:bCs/>
          <w:iCs/>
        </w:rPr>
        <w:t>.</w:t>
      </w:r>
      <w:r w:rsidR="008D3F97">
        <w:rPr>
          <w:bCs/>
          <w:iCs/>
        </w:rPr>
        <w:t xml:space="preserve"> </w:t>
      </w:r>
      <w:r w:rsidR="008D3F97" w:rsidRPr="008D3F97">
        <w:rPr>
          <w:bCs/>
          <w:iCs/>
        </w:rPr>
        <w:t xml:space="preserve">Wzór wykazu stanowi </w:t>
      </w:r>
      <w:r w:rsidR="008D3F97" w:rsidRPr="008D3F97">
        <w:rPr>
          <w:b/>
          <w:iCs/>
        </w:rPr>
        <w:t>Załącznik nr 4.5 do SWZ</w:t>
      </w:r>
      <w:r w:rsidR="003E4FAE">
        <w:rPr>
          <w:b/>
          <w:iCs/>
        </w:rPr>
        <w:t xml:space="preserve"> –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3612910"/>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2DCDE309"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wymaga złożenia</w:t>
      </w:r>
      <w:r w:rsidR="006D7842">
        <w:rPr>
          <w:bCs/>
        </w:rPr>
        <w:t xml:space="preserve"> p</w:t>
      </w:r>
      <w:r w:rsidRPr="006D7842">
        <w:rPr>
          <w:bCs/>
        </w:rPr>
        <w:t>rzedmiotowych środków dowodowych:</w:t>
      </w:r>
      <w:r w:rsidRPr="006D7842">
        <w:rPr>
          <w:bCs/>
          <w:i/>
          <w:iCs/>
          <w:color w:val="FF0000"/>
        </w:rPr>
        <w:t xml:space="preserve"> </w:t>
      </w:r>
      <w:r w:rsidR="003E4FAE" w:rsidRPr="003E4FAE">
        <w:rPr>
          <w:b/>
          <w:i/>
          <w:iCs/>
        </w:rPr>
        <w:t>nie dotyczy</w:t>
      </w:r>
      <w:r w:rsidR="003E4FAE">
        <w:rPr>
          <w:b/>
          <w:i/>
          <w:iCs/>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lastRenderedPageBreak/>
        <w:t xml:space="preserve">W celu potwierdzenia zgodności oferty z wymaganiami Zamawiającego, </w:t>
      </w:r>
      <w:r w:rsidR="006B0420">
        <w:rPr>
          <w:bCs/>
        </w:rPr>
        <w:t>Zamawiający</w:t>
      </w:r>
      <w:r>
        <w:rPr>
          <w:bCs/>
        </w:rPr>
        <w:t xml:space="preserve"> wymaga złożenia:</w:t>
      </w:r>
    </w:p>
    <w:p w14:paraId="13CB8782" w14:textId="43B13359"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.6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3612911"/>
      <w:r w:rsidRPr="00057162">
        <w:rPr>
          <w:rFonts w:ascii="Times New Roman" w:hAnsi="Times New Roman" w:cs="Times New Roman"/>
          <w:color w:val="auto"/>
          <w:sz w:val="24"/>
          <w:szCs w:val="24"/>
        </w:rPr>
        <w:lastRenderedPageBreak/>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A618C8E" w14:textId="1CAF6F9E" w:rsidR="00F13DFD" w:rsidRPr="008877C7"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6BF32334" w14:textId="4A5CD4A2" w:rsidR="00302658" w:rsidRPr="00302658" w:rsidRDefault="00302658" w:rsidP="00302658">
      <w:pPr>
        <w:pStyle w:val="Akapitzlist"/>
        <w:numPr>
          <w:ilvl w:val="0"/>
          <w:numId w:val="5"/>
        </w:numPr>
        <w:jc w:val="both"/>
        <w:rPr>
          <w:bCs/>
        </w:rPr>
      </w:pPr>
      <w:r w:rsidRPr="00302658">
        <w:rPr>
          <w:bCs/>
        </w:rPr>
        <w:t>Zamawiający wymaga, aby podwykonawcy posiadali wymagane uprawnienia rzeczoznawcy ds. ruchu zakładu górniczego, o którym mowa w art. 71 ustawy z dnia 9 czerwca 2011 r. Prawo Geologiczne i Górnicze w zakresie grupy XII – roboty strzałowe,  XIV – obudowy szybów.</w:t>
      </w:r>
    </w:p>
    <w:p w14:paraId="06582117" w14:textId="699A6DDC" w:rsidR="002F2F73" w:rsidRPr="001B6C57" w:rsidRDefault="002F2F73" w:rsidP="00302658">
      <w:pPr>
        <w:pStyle w:val="Akapitzlist"/>
        <w:numPr>
          <w:ilvl w:val="0"/>
          <w:numId w:val="5"/>
        </w:numPr>
        <w:spacing w:before="120" w:line="312" w:lineRule="auto"/>
        <w:contextualSpacing w:val="0"/>
        <w:jc w:val="both"/>
        <w:rPr>
          <w:bCs/>
          <w:sz w:val="2"/>
          <w:szCs w:val="2"/>
        </w:rPr>
      </w:pP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3612912"/>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414FCE38" w14:textId="3B8178A2" w:rsidR="00DF163F" w:rsidRPr="00302658" w:rsidRDefault="00E37406" w:rsidP="00302658">
      <w:pPr>
        <w:pStyle w:val="Akapitzlist"/>
        <w:numPr>
          <w:ilvl w:val="0"/>
          <w:numId w:val="8"/>
        </w:numPr>
        <w:spacing w:before="120" w:line="312" w:lineRule="auto"/>
        <w:contextualSpacing w:val="0"/>
        <w:jc w:val="both"/>
        <w:rPr>
          <w:bCs/>
        </w:rPr>
      </w:pPr>
      <w:r w:rsidRPr="00302658">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361291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Pr="00DF163F"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AA9A318" w14:textId="02728248"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w:t>
      </w:r>
      <w:r w:rsidRPr="00057162">
        <w:rPr>
          <w:bCs/>
        </w:rPr>
        <w:lastRenderedPageBreak/>
        <w:t xml:space="preserve">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xml:space="preserve">: Internet Explorer wersja 10 lub 11, Mozilla </w:t>
      </w:r>
      <w:proofErr w:type="spellStart"/>
      <w:r w:rsidRPr="00895B8E">
        <w:rPr>
          <w:bCs/>
        </w:rPr>
        <w:t>Firefox</w:t>
      </w:r>
      <w:proofErr w:type="spellEnd"/>
      <w:r w:rsidRPr="00895B8E">
        <w:rPr>
          <w:bCs/>
        </w:rPr>
        <w:t xml:space="preserve">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 xml:space="preserve">w kontekście jej </w:t>
      </w:r>
      <w:r w:rsidRPr="00895B8E">
        <w:rPr>
          <w:bCs/>
        </w:rPr>
        <w:lastRenderedPageBreak/>
        <w:t>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Pr="00895B8E"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418DD63E"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w:t>
      </w:r>
      <w:r w:rsidR="00945534" w:rsidRPr="00302658">
        <w:rPr>
          <w:bCs/>
        </w:rPr>
        <w:t xml:space="preserve">Brak </w:t>
      </w:r>
      <w:r w:rsidR="00207144" w:rsidRPr="00302658">
        <w:rPr>
          <w:bCs/>
        </w:rPr>
        <w:t xml:space="preserve">prawidłowego </w:t>
      </w:r>
      <w:r w:rsidR="00945534" w:rsidRPr="00302658">
        <w:rPr>
          <w:bCs/>
        </w:rPr>
        <w:t>wykazania</w:t>
      </w:r>
      <w:r w:rsidR="00945534" w:rsidRPr="00B139CB">
        <w:rPr>
          <w:bCs/>
        </w:rPr>
        <w:t xml:space="preserve"> </w:t>
      </w:r>
      <w:r w:rsidR="005F337E" w:rsidRPr="00B139CB">
        <w:rPr>
          <w:bCs/>
        </w:rPr>
        <w:t xml:space="preserve">jest równoznaczny </w:t>
      </w:r>
      <w:r w:rsidR="00C47691">
        <w:rPr>
          <w:bCs/>
        </w:rPr>
        <w:br/>
      </w:r>
      <w:r w:rsidR="005F337E" w:rsidRPr="00B139CB">
        <w:rPr>
          <w:bCs/>
        </w:rPr>
        <w:t>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4" w:name="_Toc106095849"/>
      <w:bookmarkStart w:id="45" w:name="_Toc106096393"/>
      <w:bookmarkStart w:id="46" w:name="_Toc233612914"/>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4"/>
      <w:bookmarkEnd w:id="45"/>
      <w:bookmarkEnd w:id="46"/>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lastRenderedPageBreak/>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200C03AD" w:rsidR="00F13DFD" w:rsidRPr="00B139CB" w:rsidRDefault="00FB5DEC" w:rsidP="00933285">
      <w:pPr>
        <w:pStyle w:val="Akapitzlist"/>
        <w:numPr>
          <w:ilvl w:val="0"/>
          <w:numId w:val="10"/>
        </w:numPr>
        <w:spacing w:before="120" w:line="312" w:lineRule="auto"/>
        <w:contextualSpacing w:val="0"/>
        <w:jc w:val="both"/>
        <w:rPr>
          <w:bCs/>
        </w:rPr>
      </w:pPr>
      <w:r w:rsidRPr="00B139CB">
        <w:rPr>
          <w:bCs/>
        </w:rPr>
        <w:t>Do składania i otwarcia o</w:t>
      </w:r>
      <w:r w:rsidR="00A37A89" w:rsidRPr="00B139CB">
        <w:rPr>
          <w:bCs/>
        </w:rPr>
        <w:t>fert używan</w:t>
      </w:r>
      <w:r w:rsidR="00413418">
        <w:rPr>
          <w:bCs/>
        </w:rPr>
        <w:t>a</w:t>
      </w:r>
      <w:r w:rsidR="00A37A89" w:rsidRPr="00B139CB">
        <w:rPr>
          <w:bCs/>
        </w:rPr>
        <w:t xml:space="preserve"> jest </w:t>
      </w:r>
      <w:r w:rsidR="00F13DFD" w:rsidRPr="00B139CB">
        <w:rPr>
          <w:bCs/>
        </w:rPr>
        <w:t>p</w:t>
      </w:r>
      <w:r w:rsidR="00413418">
        <w:rPr>
          <w:bCs/>
        </w:rPr>
        <w:t>latforma</w:t>
      </w:r>
      <w:r w:rsidR="00F13DFD" w:rsidRPr="00B139CB">
        <w:rPr>
          <w:bCs/>
        </w:rPr>
        <w:t xml:space="preserve"> EFO.</w:t>
      </w:r>
      <w:r w:rsidR="007C36FB" w:rsidRPr="00B139CB">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7"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413418"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7B77DAF0" w14:textId="46B99610" w:rsidR="00413418" w:rsidRPr="00413418" w:rsidRDefault="00413418" w:rsidP="00413418">
      <w:pPr>
        <w:pStyle w:val="Ustp"/>
        <w:ind w:left="360"/>
      </w:pPr>
      <w:r w:rsidRPr="00413418">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17280EDE" w:rsidR="00207144" w:rsidRDefault="00207144" w:rsidP="00207144">
      <w:pPr>
        <w:pStyle w:val="Akapitzlist"/>
        <w:numPr>
          <w:ilvl w:val="0"/>
          <w:numId w:val="10"/>
        </w:numPr>
        <w:spacing w:before="120" w:line="312" w:lineRule="auto"/>
        <w:contextualSpacing w:val="0"/>
        <w:jc w:val="both"/>
        <w:rPr>
          <w:bCs/>
        </w:rPr>
      </w:pPr>
      <w:r w:rsidRPr="00302658">
        <w:rPr>
          <w:bCs/>
        </w:rPr>
        <w:t xml:space="preserve">Wykonawca pozostaje związany złożoną ofertą do dnia wskazanego w EFO. Pierwszym dniem terminu jest dzień, w którym upływa termin składania ofert.  </w:t>
      </w:r>
    </w:p>
    <w:p w14:paraId="4242408A" w14:textId="77777777" w:rsidR="00413418" w:rsidRPr="00413418" w:rsidRDefault="00413418" w:rsidP="00413418">
      <w:pPr>
        <w:pStyle w:val="Akapitzlist"/>
        <w:numPr>
          <w:ilvl w:val="0"/>
          <w:numId w:val="10"/>
        </w:numPr>
        <w:spacing w:before="120" w:line="312" w:lineRule="auto"/>
        <w:jc w:val="both"/>
        <w:rPr>
          <w:bCs/>
        </w:rPr>
      </w:pPr>
      <w:r w:rsidRPr="00413418">
        <w:rPr>
          <w:bCs/>
        </w:rPr>
        <w:t>W przypadku zmiany terminów, o których mowa w ust. 2 oraz 6, Zamawiający dokona stosownych zmian na platformie EFO. Informacje zamieszczone na wskazanej platformie są wiążące, a Zamawiający nie będzie publikował odrębnego zawiadomienia o zmianie terminów w Profilu Nabywcy.</w:t>
      </w:r>
    </w:p>
    <w:p w14:paraId="02B2B76B" w14:textId="77777777" w:rsidR="00413418" w:rsidRPr="00413418" w:rsidRDefault="00413418" w:rsidP="00413418">
      <w:pPr>
        <w:pStyle w:val="Akapitzlist"/>
        <w:numPr>
          <w:ilvl w:val="0"/>
          <w:numId w:val="10"/>
        </w:numPr>
        <w:spacing w:before="120" w:line="312" w:lineRule="auto"/>
        <w:jc w:val="both"/>
        <w:rPr>
          <w:bCs/>
        </w:rPr>
      </w:pPr>
      <w:r w:rsidRPr="00413418">
        <w:rPr>
          <w:bCs/>
        </w:rPr>
        <w:t xml:space="preserve">Filmy instruktażowe dotyczące m.in. sposobu składania oferty są dostępne na platformie EFO w zakładce POMOC -   https://efo.coig.biz/index/pomoc/dokumentacja </w:t>
      </w:r>
    </w:p>
    <w:p w14:paraId="1D3329B6" w14:textId="77777777" w:rsidR="00413418" w:rsidRPr="00413418" w:rsidRDefault="00413418" w:rsidP="00413418">
      <w:pPr>
        <w:pStyle w:val="Akapitzlist"/>
        <w:numPr>
          <w:ilvl w:val="0"/>
          <w:numId w:val="10"/>
        </w:numPr>
        <w:spacing w:before="120" w:line="312" w:lineRule="auto"/>
        <w:jc w:val="both"/>
        <w:rPr>
          <w:bCs/>
        </w:rPr>
      </w:pPr>
      <w:r w:rsidRPr="00413418">
        <w:rPr>
          <w:bCs/>
        </w:rPr>
        <w:t>W sprawach merytorycznych związanych z opublikowanym ogłoszeniem prosimy o kontakt z Zamawiającym za pośrednictwem formularza kontaktowego dostępnego pod ikoną koperty „Wyślij wiadomość” na platformie EFO.</w:t>
      </w:r>
    </w:p>
    <w:p w14:paraId="5171B8E5" w14:textId="40C81AD8" w:rsidR="00413418" w:rsidRPr="00413418" w:rsidRDefault="00413418" w:rsidP="00413418">
      <w:pPr>
        <w:pStyle w:val="Akapitzlist"/>
        <w:numPr>
          <w:ilvl w:val="0"/>
          <w:numId w:val="10"/>
        </w:numPr>
        <w:spacing w:before="120" w:line="312" w:lineRule="auto"/>
        <w:jc w:val="both"/>
        <w:rPr>
          <w:bCs/>
        </w:rPr>
      </w:pPr>
      <w:r w:rsidRPr="00413418">
        <w:rPr>
          <w:bCs/>
        </w:rPr>
        <w:t>W sprawach dotyczących obsługi funkcjonalnej lub technicznej platformy EFO prosimy o skorzystanie z formularza kontaktowego dostępnego na ww. platformie w zakładce „Kontakt” -  https://efo.coig.biz/index/kontakt</w:t>
      </w:r>
      <w:r>
        <w:rPr>
          <w:bCs/>
        </w:rPr>
        <w:t>.</w:t>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8" w:name="_Toc106095850"/>
      <w:bookmarkStart w:id="49" w:name="_Toc106096394"/>
      <w:bookmarkStart w:id="50" w:name="_Toc233612915"/>
      <w:bookmarkStart w:id="51" w:name="_Hlk106710689"/>
      <w:bookmarkEnd w:id="47"/>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48"/>
      <w:bookmarkEnd w:id="49"/>
      <w:bookmarkEnd w:id="50"/>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19B7D3A0"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Platformy EFO</w:t>
      </w:r>
      <w:r>
        <w:rPr>
          <w:bCs/>
        </w:rPr>
        <w:t>.</w:t>
      </w:r>
      <w:r w:rsidRPr="00057162">
        <w:rPr>
          <w:bCs/>
        </w:rPr>
        <w:t xml:space="preserve"> </w:t>
      </w:r>
    </w:p>
    <w:p w14:paraId="042EB378" w14:textId="63A78D51"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Platformy EFO lub przez zamieszczanie informacji </w:t>
      </w:r>
      <w:r w:rsidR="00112495">
        <w:rPr>
          <w:bCs/>
        </w:rPr>
        <w:t>w Profilu nabywcy.</w:t>
      </w:r>
    </w:p>
    <w:p w14:paraId="0DE49611" w14:textId="0F9CC848" w:rsidR="00065C74" w:rsidRPr="00057162" w:rsidRDefault="00065C74" w:rsidP="00933285">
      <w:pPr>
        <w:pStyle w:val="Akapitzlist"/>
        <w:numPr>
          <w:ilvl w:val="0"/>
          <w:numId w:val="11"/>
        </w:numPr>
        <w:spacing w:before="120" w:line="312" w:lineRule="auto"/>
        <w:contextualSpacing w:val="0"/>
        <w:jc w:val="both"/>
        <w:rPr>
          <w:bCs/>
        </w:rPr>
      </w:pPr>
      <w:r w:rsidRPr="00057162">
        <w:rPr>
          <w:bCs/>
        </w:rPr>
        <w:lastRenderedPageBreak/>
        <w:t>Wymagania techniczne</w:t>
      </w:r>
      <w:r w:rsidR="00295E0C" w:rsidRPr="00057162">
        <w:rPr>
          <w:bCs/>
        </w:rPr>
        <w:t xml:space="preserve"> oraz organizacyjne</w:t>
      </w:r>
      <w:r w:rsidRPr="00057162">
        <w:rPr>
          <w:bCs/>
        </w:rPr>
        <w:t xml:space="preserve"> dotyczące korzystania z Platformy EFO</w:t>
      </w:r>
      <w:r w:rsidR="00295E0C" w:rsidRPr="00057162">
        <w:rPr>
          <w:bCs/>
        </w:rPr>
        <w:t xml:space="preserve"> są zamieszczone </w:t>
      </w:r>
      <w:r w:rsidR="005D153F" w:rsidRPr="00057162">
        <w:rPr>
          <w:bCs/>
        </w:rPr>
        <w:t>w Regulamini</w:t>
      </w:r>
      <w:r w:rsidR="0023347E" w:rsidRPr="00057162">
        <w:rPr>
          <w:bCs/>
        </w:rPr>
        <w:t xml:space="preserve">e korzystania z Platformy </w:t>
      </w:r>
      <w:r w:rsidR="002E209E" w:rsidRPr="00057162">
        <w:rPr>
          <w:bCs/>
        </w:rPr>
        <w:t>pod adresem</w:t>
      </w:r>
      <w:r w:rsidR="00295E0C" w:rsidRPr="00057162">
        <w:rPr>
          <w:bCs/>
        </w:rPr>
        <w:t xml:space="preserve"> </w:t>
      </w:r>
      <w:r w:rsidR="002E209E" w:rsidRPr="00057162">
        <w:rPr>
          <w:bCs/>
        </w:rPr>
        <w:t>efo.coig.biz</w:t>
      </w:r>
      <w:r w:rsidR="004E5BB4" w:rsidRPr="00057162">
        <w:rPr>
          <w:bCs/>
        </w:rPr>
        <w:t xml:space="preserve"> oraz </w:t>
      </w:r>
      <w:r w:rsidR="002E209E" w:rsidRPr="00057162">
        <w:rPr>
          <w:bCs/>
        </w:rPr>
        <w:t>w</w:t>
      </w:r>
      <w:r w:rsidR="004D0940">
        <w:rPr>
          <w:bCs/>
        </w:rPr>
        <w:t> </w:t>
      </w:r>
      <w:r w:rsidR="002E209E" w:rsidRPr="00057162">
        <w:rPr>
          <w:bCs/>
        </w:rPr>
        <w:t xml:space="preserve">zakładce </w:t>
      </w:r>
      <w:r w:rsidR="002E209E" w:rsidRPr="00057162">
        <w:rPr>
          <w:bCs/>
          <w:i/>
          <w:iCs/>
        </w:rPr>
        <w:t>Pomoc</w:t>
      </w:r>
      <w:r w:rsidR="00413418" w:rsidRPr="00413418">
        <w:rPr>
          <w:bCs/>
          <w:i/>
          <w:iCs/>
        </w:rPr>
        <w:t xml:space="preserve"> - https://efo.coig.biz/index/pomoc/dokumentacja</w:t>
      </w:r>
      <w:r w:rsidR="0023347E" w:rsidRPr="00057162">
        <w:rPr>
          <w:bCs/>
          <w:i/>
          <w:iCs/>
        </w:rPr>
        <w:t>.</w:t>
      </w:r>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1"/>
      <w:bookmarkStart w:id="53" w:name="_Toc106096395"/>
      <w:bookmarkStart w:id="54" w:name="_Toc233612916"/>
      <w:bookmarkEnd w:id="51"/>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2"/>
      <w:bookmarkEnd w:id="53"/>
      <w:bookmarkEnd w:id="54"/>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5" w:name="_Toc106095852"/>
      <w:bookmarkStart w:id="56" w:name="_Toc106096396"/>
      <w:bookmarkStart w:id="57" w:name="_Toc233612917"/>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5"/>
      <w:bookmarkEnd w:id="56"/>
      <w:bookmarkEnd w:id="57"/>
    </w:p>
    <w:p w14:paraId="1B31DB53" w14:textId="7DC4A8ED" w:rsidR="006005EB" w:rsidRPr="00895B46" w:rsidRDefault="006B0420" w:rsidP="00895B46">
      <w:pPr>
        <w:pStyle w:val="Akapitzlist"/>
        <w:numPr>
          <w:ilvl w:val="0"/>
          <w:numId w:val="13"/>
        </w:numPr>
        <w:spacing w:before="120" w:line="312" w:lineRule="auto"/>
        <w:contextualSpacing w:val="0"/>
        <w:jc w:val="both"/>
        <w:rPr>
          <w:bCs/>
        </w:rPr>
      </w:pPr>
      <w:r>
        <w:rPr>
          <w:bCs/>
        </w:rPr>
        <w:t>Zamawiający</w:t>
      </w:r>
      <w:r w:rsidR="008E67A3" w:rsidRPr="00057162">
        <w:rPr>
          <w:bCs/>
        </w:rPr>
        <w:t xml:space="preserve"> oceni oferty z zastosowaniem następujących kryteriów oceny ofert:</w:t>
      </w:r>
    </w:p>
    <w:p w14:paraId="3000F3B3" w14:textId="5FA6CA65" w:rsidR="001B6C57" w:rsidRPr="00302658" w:rsidRDefault="003C2C0F" w:rsidP="00302658">
      <w:pPr>
        <w:pStyle w:val="Akapitzlist"/>
        <w:numPr>
          <w:ilvl w:val="1"/>
          <w:numId w:val="13"/>
        </w:numPr>
        <w:spacing w:before="120" w:line="312" w:lineRule="auto"/>
        <w:jc w:val="both"/>
        <w:rPr>
          <w:bCs/>
        </w:rPr>
      </w:pPr>
      <w:r w:rsidRPr="003C2C0F">
        <w:rPr>
          <w:bCs/>
        </w:rPr>
        <w:t xml:space="preserve">najniższa cena (C) - waga 100 % </w:t>
      </w:r>
    </w:p>
    <w:p w14:paraId="670BEE71" w14:textId="4FA03A29" w:rsidR="003C2C0F" w:rsidRPr="00895B46" w:rsidRDefault="003C2C0F" w:rsidP="00302658">
      <w:pPr>
        <w:pStyle w:val="Akapitzlist"/>
        <w:numPr>
          <w:ilvl w:val="0"/>
          <w:numId w:val="13"/>
        </w:numPr>
        <w:spacing w:before="120" w:line="312" w:lineRule="auto"/>
        <w:jc w:val="both"/>
        <w:rPr>
          <w:bCs/>
        </w:rPr>
      </w:pPr>
      <w:r w:rsidRPr="00895B46">
        <w:rPr>
          <w:bCs/>
        </w:rPr>
        <w:t>Za najkorzystniejszą ofertę dla kryterium cena - zostanie uznana oferta Wykonawcy, który zaoferuje najniższą cenę realizacji zadania.</w:t>
      </w:r>
    </w:p>
    <w:p w14:paraId="1CD6292F" w14:textId="77777777" w:rsidR="00951AAB" w:rsidRPr="00951AAB" w:rsidRDefault="00951AAB" w:rsidP="00951AAB">
      <w:pPr>
        <w:pStyle w:val="Akapitzlist"/>
        <w:spacing w:before="120" w:line="312" w:lineRule="auto"/>
        <w:ind w:left="360"/>
        <w:jc w:val="both"/>
        <w:rPr>
          <w:bCs/>
          <w:sz w:val="10"/>
          <w:szCs w:val="10"/>
        </w:rPr>
      </w:pPr>
      <w:bookmarkStart w:id="58" w:name="_Hlk106623427"/>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3"/>
      <w:bookmarkStart w:id="60" w:name="_Toc106096397"/>
      <w:bookmarkStart w:id="61" w:name="_Toc233612918"/>
      <w:r w:rsidRPr="00057162">
        <w:rPr>
          <w:rFonts w:ascii="Times New Roman" w:hAnsi="Times New Roman" w:cs="Times New Roman"/>
          <w:color w:val="auto"/>
          <w:sz w:val="24"/>
          <w:szCs w:val="24"/>
        </w:rPr>
        <w:lastRenderedPageBreak/>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59"/>
      <w:bookmarkEnd w:id="60"/>
      <w:bookmarkEnd w:id="61"/>
    </w:p>
    <w:p w14:paraId="298D7C04" w14:textId="714F789C" w:rsidR="00F7726E" w:rsidRPr="00951AAB" w:rsidRDefault="006B0420" w:rsidP="00424F37">
      <w:pPr>
        <w:numPr>
          <w:ilvl w:val="1"/>
          <w:numId w:val="19"/>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0CBC203E" w:rsidR="00261307" w:rsidRPr="00C02016" w:rsidRDefault="00261307" w:rsidP="00424F37">
      <w:pPr>
        <w:numPr>
          <w:ilvl w:val="1"/>
          <w:numId w:val="19"/>
        </w:numPr>
        <w:spacing w:before="120" w:line="312" w:lineRule="auto"/>
        <w:jc w:val="both"/>
        <w:rPr>
          <w:bCs/>
          <w:strike/>
          <w:color w:val="EE0000"/>
          <w:sz w:val="24"/>
          <w:szCs w:val="24"/>
        </w:rPr>
      </w:pPr>
      <w:r w:rsidRPr="00C02016">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424F37">
      <w:pPr>
        <w:numPr>
          <w:ilvl w:val="1"/>
          <w:numId w:val="19"/>
        </w:numPr>
        <w:spacing w:before="120" w:line="312" w:lineRule="auto"/>
        <w:jc w:val="both"/>
        <w:rPr>
          <w:bCs/>
          <w:sz w:val="24"/>
          <w:szCs w:val="24"/>
        </w:rPr>
      </w:pPr>
      <w:r w:rsidRPr="00C02016">
        <w:rPr>
          <w:bCs/>
          <w:sz w:val="24"/>
          <w:szCs w:val="24"/>
        </w:rPr>
        <w:t>Zamawiający, w toku aukcji elektronicznej, stosować będzie kryterium zgodnie z zapisami SWZ.</w:t>
      </w:r>
    </w:p>
    <w:p w14:paraId="006E4BB8" w14:textId="02604B5E" w:rsidR="00F7726E" w:rsidRPr="00C02016" w:rsidRDefault="005951D1" w:rsidP="00424F37">
      <w:pPr>
        <w:numPr>
          <w:ilvl w:val="1"/>
          <w:numId w:val="19"/>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424F37">
      <w:pPr>
        <w:numPr>
          <w:ilvl w:val="1"/>
          <w:numId w:val="19"/>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424F37">
      <w:pPr>
        <w:numPr>
          <w:ilvl w:val="1"/>
          <w:numId w:val="19"/>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24F37">
      <w:pPr>
        <w:pStyle w:val="Akapitzlist"/>
        <w:numPr>
          <w:ilvl w:val="6"/>
          <w:numId w:val="19"/>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7960E043" w:rsidR="00755CD0" w:rsidRPr="00C02016" w:rsidRDefault="00755CD0" w:rsidP="00424F37">
      <w:pPr>
        <w:pStyle w:val="Akapitzlist"/>
        <w:numPr>
          <w:ilvl w:val="6"/>
          <w:numId w:val="19"/>
        </w:numPr>
        <w:spacing w:before="120" w:line="312" w:lineRule="auto"/>
        <w:ind w:left="851" w:hanging="284"/>
        <w:jc w:val="both"/>
      </w:pPr>
      <w:r w:rsidRPr="00C02016">
        <w:t xml:space="preserve">w przypadku aukcji japońskiej </w:t>
      </w:r>
      <w:r w:rsidR="007C36FB" w:rsidRPr="00C02016">
        <w:t xml:space="preserve">albo holenderskiej </w:t>
      </w:r>
      <w:r w:rsidRPr="00C02016">
        <w:t xml:space="preserve">w postępowaniu innym niż na zawarcie umowy wykonawczej – powiadomienie wraz z tymczasowym loginem </w:t>
      </w:r>
      <w:r w:rsidR="00C47691">
        <w:br/>
      </w:r>
      <w:r w:rsidRPr="00C02016">
        <w:t>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424F37">
      <w:pPr>
        <w:numPr>
          <w:ilvl w:val="1"/>
          <w:numId w:val="19"/>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24F37">
      <w:pPr>
        <w:pStyle w:val="Akapitzlist"/>
        <w:numPr>
          <w:ilvl w:val="6"/>
          <w:numId w:val="19"/>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24F37">
      <w:pPr>
        <w:pStyle w:val="Akapitzlist"/>
        <w:numPr>
          <w:ilvl w:val="6"/>
          <w:numId w:val="19"/>
        </w:numPr>
        <w:spacing w:before="120" w:line="312" w:lineRule="auto"/>
        <w:ind w:left="851" w:hanging="284"/>
        <w:jc w:val="both"/>
      </w:pPr>
      <w:r w:rsidRPr="00C02016">
        <w:lastRenderedPageBreak/>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97838A8" w:rsidR="004E0ADE" w:rsidRPr="000C5BB6" w:rsidRDefault="004E0ADE" w:rsidP="00424F37">
      <w:pPr>
        <w:pStyle w:val="Akapitzlist"/>
        <w:numPr>
          <w:ilvl w:val="1"/>
          <w:numId w:val="19"/>
        </w:numPr>
        <w:spacing w:before="120" w:line="312" w:lineRule="auto"/>
        <w:jc w:val="both"/>
      </w:pPr>
      <w:r w:rsidRPr="000C5BB6">
        <w:t xml:space="preserve">Jeśli aukcja zostanie unieważniona, to powtórzona aukcja nie odbywa się na dedykowanych loginach tymczasowych, ale na zwykłych loginach i powiadomienie </w:t>
      </w:r>
      <w:r w:rsidR="00BF5D13">
        <w:br/>
      </w:r>
      <w:r w:rsidRPr="000C5BB6">
        <w:t>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424F37">
      <w:pPr>
        <w:pStyle w:val="Akapitzlist"/>
        <w:numPr>
          <w:ilvl w:val="1"/>
          <w:numId w:val="19"/>
        </w:numPr>
        <w:spacing w:before="120" w:line="312" w:lineRule="auto"/>
        <w:jc w:val="both"/>
      </w:pPr>
      <w:r w:rsidRPr="000C5BB6">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424F37">
      <w:pPr>
        <w:numPr>
          <w:ilvl w:val="1"/>
          <w:numId w:val="19"/>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424F37">
      <w:pPr>
        <w:numPr>
          <w:ilvl w:val="1"/>
          <w:numId w:val="19"/>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w:t>
      </w:r>
      <w:proofErr w:type="spellStart"/>
      <w:r w:rsidRPr="000C5BB6">
        <w:t>Firefox</w:t>
      </w:r>
      <w:proofErr w:type="spellEnd"/>
      <w:r w:rsidRPr="000C5BB6">
        <w:t xml:space="preserve">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424F37">
      <w:pPr>
        <w:numPr>
          <w:ilvl w:val="1"/>
          <w:numId w:val="19"/>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424F37">
      <w:pPr>
        <w:pStyle w:val="Akapitzlist"/>
        <w:numPr>
          <w:ilvl w:val="0"/>
          <w:numId w:val="58"/>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424F37">
      <w:pPr>
        <w:pStyle w:val="Akapitzlist"/>
        <w:numPr>
          <w:ilvl w:val="0"/>
          <w:numId w:val="58"/>
        </w:numPr>
        <w:spacing w:line="312" w:lineRule="auto"/>
        <w:jc w:val="both"/>
      </w:pPr>
      <w:r w:rsidRPr="00C02016">
        <w:t xml:space="preserve">nie wszyscy Wykonawcy potwierdzą cenę proponowaną przez system aukcyjny, jeśli proponowana przez system nowa cena będzie równa lub wyższa niż </w:t>
      </w:r>
      <w:r w:rsidRPr="00C02016">
        <w:lastRenderedPageBreak/>
        <w:t>najwyższa cena zaoferowana przez uczestników w złożonej ofercie pierwotnej (przed aukcją), lub</w:t>
      </w:r>
    </w:p>
    <w:p w14:paraId="65F565CC" w14:textId="77777777" w:rsidR="00FA1F0C" w:rsidRPr="00C02016" w:rsidRDefault="00FA1F0C" w:rsidP="00424F37">
      <w:pPr>
        <w:pStyle w:val="Akapitzlist"/>
        <w:numPr>
          <w:ilvl w:val="0"/>
          <w:numId w:val="58"/>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424F37">
      <w:pPr>
        <w:pStyle w:val="Akapitzlist"/>
        <w:numPr>
          <w:ilvl w:val="1"/>
          <w:numId w:val="19"/>
        </w:numPr>
        <w:spacing w:before="120" w:line="312" w:lineRule="auto"/>
        <w:ind w:left="499" w:hanging="357"/>
        <w:jc w:val="both"/>
        <w:rPr>
          <w:bCs/>
        </w:rPr>
      </w:pPr>
      <w:bookmarkStart w:id="62" w:name="_Hlk68869954"/>
      <w:bookmarkStart w:id="63" w:name="_Hlk96508933"/>
      <w:r w:rsidRPr="00C02016">
        <w:rPr>
          <w:bCs/>
        </w:rPr>
        <w:t>Jeżeli aukcja będzie przeprowadzona na zasadach aukcji japońskiej to:</w:t>
      </w:r>
    </w:p>
    <w:p w14:paraId="2D235CFB" w14:textId="77777777" w:rsidR="00F07F39" w:rsidRPr="00C02016" w:rsidRDefault="00F07F39" w:rsidP="00424F37">
      <w:pPr>
        <w:pStyle w:val="Akapitzlist"/>
        <w:numPr>
          <w:ilvl w:val="0"/>
          <w:numId w:val="59"/>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424F37">
      <w:pPr>
        <w:pStyle w:val="Akapitzlist"/>
        <w:numPr>
          <w:ilvl w:val="0"/>
          <w:numId w:val="59"/>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424F37">
      <w:pPr>
        <w:pStyle w:val="Akapitzlist"/>
        <w:numPr>
          <w:ilvl w:val="0"/>
          <w:numId w:val="59"/>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424F37">
      <w:pPr>
        <w:pStyle w:val="Akapitzlist"/>
        <w:numPr>
          <w:ilvl w:val="0"/>
          <w:numId w:val="59"/>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424F37">
      <w:pPr>
        <w:pStyle w:val="Akapitzlist"/>
        <w:numPr>
          <w:ilvl w:val="0"/>
          <w:numId w:val="59"/>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424F37">
      <w:pPr>
        <w:pStyle w:val="Akapitzlist"/>
        <w:numPr>
          <w:ilvl w:val="0"/>
          <w:numId w:val="59"/>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424F37">
      <w:pPr>
        <w:pStyle w:val="Akapitzlist"/>
        <w:numPr>
          <w:ilvl w:val="0"/>
          <w:numId w:val="59"/>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w:t>
      </w:r>
      <w:r w:rsidRPr="00C02016">
        <w:rPr>
          <w:bCs/>
        </w:rPr>
        <w:lastRenderedPageBreak/>
        <w:t>(tzn.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424F37">
      <w:pPr>
        <w:pStyle w:val="Akapitzlist"/>
        <w:numPr>
          <w:ilvl w:val="0"/>
          <w:numId w:val="59"/>
        </w:numPr>
        <w:spacing w:before="120" w:line="312" w:lineRule="auto"/>
        <w:jc w:val="both"/>
        <w:rPr>
          <w:bCs/>
        </w:rPr>
      </w:pPr>
      <w:r w:rsidRPr="00C02016">
        <w:rPr>
          <w:bCs/>
        </w:rPr>
        <w:t>W przypadku dalszego nierozstrzygnięcia postępowania (tj. równego czasu złożenia postąpień – godzina, minuta, sekunda) o wyborze najkorzystniejszej oferty decydują pozostałe sposoby uzyskania ostatecznej ceny, takie jak negocjacje.</w:t>
      </w:r>
    </w:p>
    <w:p w14:paraId="203EE0D8" w14:textId="77777777" w:rsidR="00F07F39" w:rsidRPr="00F07F39" w:rsidRDefault="00F07F39" w:rsidP="00424F37">
      <w:pPr>
        <w:pStyle w:val="Akapitzlist"/>
        <w:numPr>
          <w:ilvl w:val="1"/>
          <w:numId w:val="19"/>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1F1A413C" w14:textId="77777777" w:rsidR="00413418" w:rsidRPr="00413418" w:rsidRDefault="00413418" w:rsidP="00413418">
      <w:pPr>
        <w:pStyle w:val="Akapitzlist"/>
        <w:numPr>
          <w:ilvl w:val="1"/>
          <w:numId w:val="19"/>
        </w:numPr>
        <w:spacing w:before="120" w:line="312" w:lineRule="auto"/>
        <w:jc w:val="both"/>
        <w:rPr>
          <w:bCs/>
        </w:rPr>
      </w:pPr>
      <w:r w:rsidRPr="00413418">
        <w:rPr>
          <w:bCs/>
        </w:rPr>
        <w:t>Informacja o zastosowaniu aukcji japońskiej / aukcji angielskiej / aukcji holenderskiej zostanie umieszczona w zaproszeniu do aukcji.</w:t>
      </w:r>
    </w:p>
    <w:p w14:paraId="4D455F81" w14:textId="77777777" w:rsidR="00413418" w:rsidRPr="00413418" w:rsidRDefault="00413418" w:rsidP="00413418">
      <w:pPr>
        <w:pStyle w:val="Akapitzlist"/>
        <w:numPr>
          <w:ilvl w:val="1"/>
          <w:numId w:val="19"/>
        </w:numPr>
        <w:spacing w:before="120" w:line="312" w:lineRule="auto"/>
        <w:jc w:val="both"/>
        <w:rPr>
          <w:bCs/>
        </w:rPr>
      </w:pPr>
      <w:r w:rsidRPr="00413418">
        <w:rPr>
          <w:bCs/>
        </w:rPr>
        <w:t xml:space="preserve">Film instruktażowy dotyczący zasady działania aukcji holenderskiej jest dostępny na platformie EFO w zakładce POMOC -  https://efo.coig.biz/index/pomoc/dokumentacja oraz w Portalu Aukcji Niepublicznych w zakładce POMOC - https://lain3-pgg.coig.biz/index/page/pomoc   </w:t>
      </w:r>
    </w:p>
    <w:p w14:paraId="796DC75A" w14:textId="3FF081AE" w:rsidR="00413418" w:rsidRPr="00413418" w:rsidRDefault="00413418" w:rsidP="00413418">
      <w:pPr>
        <w:pStyle w:val="Akapitzlist"/>
        <w:numPr>
          <w:ilvl w:val="1"/>
          <w:numId w:val="19"/>
        </w:numPr>
        <w:spacing w:before="120" w:line="312" w:lineRule="auto"/>
        <w:jc w:val="both"/>
        <w:rPr>
          <w:bCs/>
        </w:rPr>
      </w:pPr>
      <w:r w:rsidRPr="00413418">
        <w:rPr>
          <w:bCs/>
        </w:rPr>
        <w:t xml:space="preserve">W kwestiach dotyczących przebiegu aukcji, w szczególności obsługi funkcjonalnej lub technicznej Portalu Aukcji Niepublicznych (LAIN3) prosimy o skorzystanie z formularza kontaktowego dostępnego na ww. portalu w zakładce Kontakt - https://lain3-pgg.coig.biz/index/kontakt </w:t>
      </w:r>
    </w:p>
    <w:bookmarkEnd w:id="58"/>
    <w:bookmarkEnd w:id="62"/>
    <w:bookmarkEnd w:id="63"/>
    <w:p w14:paraId="2C292985" w14:textId="265F9812" w:rsidR="00367BB3" w:rsidRPr="00153139" w:rsidRDefault="00367BB3" w:rsidP="00424F37">
      <w:pPr>
        <w:pStyle w:val="Akapitzlist"/>
        <w:numPr>
          <w:ilvl w:val="1"/>
          <w:numId w:val="19"/>
        </w:numPr>
        <w:spacing w:before="120" w:line="312" w:lineRule="auto"/>
        <w:jc w:val="both"/>
        <w:rPr>
          <w:bCs/>
          <w:i/>
          <w:iCs/>
        </w:rPr>
      </w:pPr>
      <w:r w:rsidRPr="00153139">
        <w:rPr>
          <w:b/>
        </w:rPr>
        <w:t>Sposób wyliczenia cen jednostkowych i wartości zamówienia</w:t>
      </w:r>
      <w:r w:rsidR="004B25CF" w:rsidRPr="00153139">
        <w:rPr>
          <w:b/>
        </w:rPr>
        <w:t xml:space="preserve"> </w:t>
      </w:r>
      <w:r w:rsidR="004B25CF" w:rsidRPr="00153139">
        <w:rPr>
          <w:b/>
          <w:i/>
          <w:iCs/>
        </w:rPr>
        <w:t xml:space="preserve">– </w:t>
      </w:r>
      <w:r w:rsidR="00BF5D13" w:rsidRPr="00153139">
        <w:rPr>
          <w:b/>
          <w:i/>
          <w:iCs/>
        </w:rPr>
        <w:t>nie dotyczy.</w:t>
      </w:r>
    </w:p>
    <w:p w14:paraId="308EC8A2" w14:textId="1C554184" w:rsidR="00112973" w:rsidRPr="00153139"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4" w:name="_Toc106095854"/>
      <w:bookmarkStart w:id="65" w:name="_Toc106096398"/>
      <w:bookmarkStart w:id="66" w:name="_Toc233612919"/>
      <w:r w:rsidRPr="00153139">
        <w:rPr>
          <w:rFonts w:ascii="Times New Roman" w:hAnsi="Times New Roman" w:cs="Times New Roman"/>
          <w:color w:val="auto"/>
          <w:sz w:val="24"/>
          <w:szCs w:val="24"/>
        </w:rPr>
        <w:t>Część XVII</w:t>
      </w:r>
      <w:r w:rsidR="0012707C" w:rsidRPr="00153139">
        <w:rPr>
          <w:rFonts w:ascii="Times New Roman" w:hAnsi="Times New Roman" w:cs="Times New Roman"/>
          <w:color w:val="auto"/>
          <w:sz w:val="24"/>
          <w:szCs w:val="24"/>
        </w:rPr>
        <w:t>I</w:t>
      </w:r>
      <w:r w:rsidRPr="00153139">
        <w:rPr>
          <w:rFonts w:ascii="Times New Roman" w:hAnsi="Times New Roman" w:cs="Times New Roman"/>
          <w:color w:val="auto"/>
          <w:sz w:val="24"/>
          <w:szCs w:val="24"/>
        </w:rPr>
        <w:t xml:space="preserve">. </w:t>
      </w:r>
      <w:r w:rsidR="00694060" w:rsidRPr="00153139">
        <w:rPr>
          <w:rFonts w:ascii="Times New Roman" w:hAnsi="Times New Roman" w:cs="Times New Roman"/>
          <w:color w:val="auto"/>
          <w:sz w:val="24"/>
          <w:szCs w:val="24"/>
        </w:rPr>
        <w:t xml:space="preserve">Kolejność podejmowania czynności przez </w:t>
      </w:r>
      <w:r w:rsidR="00050B83" w:rsidRPr="00153139">
        <w:rPr>
          <w:rFonts w:ascii="Times New Roman" w:hAnsi="Times New Roman" w:cs="Times New Roman"/>
          <w:color w:val="auto"/>
          <w:sz w:val="24"/>
          <w:szCs w:val="24"/>
        </w:rPr>
        <w:t>Z</w:t>
      </w:r>
      <w:r w:rsidR="00694060" w:rsidRPr="00153139">
        <w:rPr>
          <w:rFonts w:ascii="Times New Roman" w:hAnsi="Times New Roman" w:cs="Times New Roman"/>
          <w:color w:val="auto"/>
          <w:sz w:val="24"/>
          <w:szCs w:val="24"/>
        </w:rPr>
        <w:t>amawiającego</w:t>
      </w:r>
      <w:bookmarkEnd w:id="64"/>
      <w:bookmarkEnd w:id="65"/>
      <w:bookmarkEnd w:id="66"/>
      <w:r w:rsidR="00694060" w:rsidRPr="00153139">
        <w:rPr>
          <w:rFonts w:ascii="Times New Roman" w:hAnsi="Times New Roman" w:cs="Times New Roman"/>
          <w:color w:val="auto"/>
          <w:sz w:val="24"/>
          <w:szCs w:val="24"/>
        </w:rPr>
        <w:t xml:space="preserve"> </w:t>
      </w:r>
    </w:p>
    <w:p w14:paraId="58393115" w14:textId="6079EDFB" w:rsidR="00694060" w:rsidRPr="008D3149" w:rsidRDefault="009E0B3B" w:rsidP="00424F37">
      <w:pPr>
        <w:pStyle w:val="Akapitzlist"/>
        <w:numPr>
          <w:ilvl w:val="0"/>
          <w:numId w:val="18"/>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424F37">
      <w:pPr>
        <w:pStyle w:val="Ustp"/>
        <w:numPr>
          <w:ilvl w:val="0"/>
          <w:numId w:val="18"/>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7" w:name="_Toc106095855"/>
      <w:bookmarkStart w:id="68" w:name="_Toc106096399"/>
      <w:bookmarkStart w:id="69" w:name="_Toc233612920"/>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67"/>
      <w:bookmarkEnd w:id="68"/>
      <w:bookmarkEnd w:id="69"/>
    </w:p>
    <w:p w14:paraId="37EDD736" w14:textId="4525D5AC" w:rsidR="00460DB1" w:rsidRPr="00153139" w:rsidRDefault="006B0420" w:rsidP="00933285">
      <w:pPr>
        <w:pStyle w:val="Akapitzlist"/>
        <w:numPr>
          <w:ilvl w:val="0"/>
          <w:numId w:val="14"/>
        </w:numPr>
        <w:spacing w:before="120" w:line="312" w:lineRule="auto"/>
        <w:contextualSpacing w:val="0"/>
        <w:jc w:val="both"/>
        <w:rPr>
          <w:bCs/>
        </w:rPr>
      </w:pPr>
      <w:r>
        <w:rPr>
          <w:bCs/>
        </w:rPr>
        <w:t>Zamawiający</w:t>
      </w:r>
      <w:r w:rsidR="00460DB1" w:rsidRPr="00057162">
        <w:rPr>
          <w:bCs/>
        </w:rPr>
        <w:t xml:space="preserve"> </w:t>
      </w:r>
      <w:r w:rsidR="00694060" w:rsidRPr="00057162">
        <w:rPr>
          <w:bCs/>
        </w:rPr>
        <w:t xml:space="preserve">nie </w:t>
      </w:r>
      <w:r w:rsidR="00694060" w:rsidRPr="00153139">
        <w:rPr>
          <w:bCs/>
        </w:rPr>
        <w:t>wymaga wniesienia</w:t>
      </w:r>
      <w:r w:rsidR="00460DB1" w:rsidRPr="00153139">
        <w:rPr>
          <w:bCs/>
        </w:rPr>
        <w:t xml:space="preserve"> zabezpieczenia należytego wykonania umowy.</w:t>
      </w:r>
    </w:p>
    <w:p w14:paraId="7FE0A64F" w14:textId="1704C015" w:rsidR="00F91368" w:rsidRPr="00153139"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0" w:name="_Toc106095856"/>
      <w:bookmarkStart w:id="71" w:name="_Toc106096400"/>
      <w:bookmarkStart w:id="72" w:name="_Toc233612921"/>
      <w:r w:rsidRPr="00153139">
        <w:rPr>
          <w:rFonts w:ascii="Times New Roman" w:hAnsi="Times New Roman" w:cs="Times New Roman"/>
          <w:color w:val="auto"/>
          <w:sz w:val="24"/>
          <w:szCs w:val="24"/>
        </w:rPr>
        <w:t>Część XX</w:t>
      </w:r>
      <w:r w:rsidR="005B47CB" w:rsidRPr="00153139">
        <w:rPr>
          <w:rFonts w:ascii="Times New Roman" w:hAnsi="Times New Roman" w:cs="Times New Roman"/>
          <w:color w:val="auto"/>
          <w:sz w:val="24"/>
          <w:szCs w:val="24"/>
        </w:rPr>
        <w:t xml:space="preserve">. </w:t>
      </w:r>
      <w:r w:rsidR="00F91368" w:rsidRPr="00153139">
        <w:rPr>
          <w:rFonts w:ascii="Times New Roman" w:hAnsi="Times New Roman" w:cs="Times New Roman"/>
          <w:color w:val="auto"/>
          <w:sz w:val="24"/>
          <w:szCs w:val="24"/>
        </w:rPr>
        <w:t>Istotne postanowienia umowy</w:t>
      </w:r>
      <w:bookmarkEnd w:id="70"/>
      <w:bookmarkEnd w:id="71"/>
      <w:bookmarkEnd w:id="72"/>
      <w:r w:rsidR="00367BB3" w:rsidRPr="00153139">
        <w:rPr>
          <w:rFonts w:ascii="Times New Roman" w:hAnsi="Times New Roman" w:cs="Times New Roman"/>
          <w:color w:val="auto"/>
          <w:sz w:val="24"/>
          <w:szCs w:val="24"/>
        </w:rPr>
        <w:t xml:space="preserve"> </w:t>
      </w:r>
    </w:p>
    <w:p w14:paraId="5C23350B" w14:textId="71ABE974" w:rsidR="009E6FDA" w:rsidRPr="006005EB" w:rsidRDefault="00F91368" w:rsidP="0075786A">
      <w:pPr>
        <w:pStyle w:val="Akapitzlist"/>
        <w:numPr>
          <w:ilvl w:val="0"/>
          <w:numId w:val="15"/>
        </w:numPr>
        <w:spacing w:before="120" w:line="312" w:lineRule="auto"/>
        <w:ind w:left="357" w:hanging="357"/>
        <w:contextualSpacing w:val="0"/>
        <w:jc w:val="both"/>
      </w:pPr>
      <w:r w:rsidRPr="00153139">
        <w:rPr>
          <w:b/>
          <w:bCs/>
        </w:rPr>
        <w:t xml:space="preserve">Załącznik nr </w:t>
      </w:r>
      <w:r w:rsidR="0078720F" w:rsidRPr="00153139">
        <w:rPr>
          <w:b/>
          <w:bCs/>
        </w:rPr>
        <w:t>5</w:t>
      </w:r>
      <w:r w:rsidRPr="00153139">
        <w:rPr>
          <w:b/>
          <w:bCs/>
        </w:rPr>
        <w:t xml:space="preserve"> do SWZ</w:t>
      </w:r>
      <w:r w:rsidRPr="00153139">
        <w:t xml:space="preserve"> zawiera projek</w:t>
      </w:r>
      <w:r w:rsidRPr="002768F5">
        <w:t xml:space="preserve">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2CBAD93" w:rsidR="00554352" w:rsidRPr="00057162" w:rsidRDefault="007838AB" w:rsidP="004F0E82">
      <w:pPr>
        <w:pStyle w:val="Akapitzlist"/>
        <w:numPr>
          <w:ilvl w:val="0"/>
          <w:numId w:val="15"/>
        </w:numPr>
        <w:spacing w:before="120" w:line="312" w:lineRule="auto"/>
        <w:ind w:left="357" w:hanging="357"/>
        <w:contextualSpacing w:val="0"/>
        <w:jc w:val="both"/>
      </w:pPr>
      <w:bookmarkStart w:id="73"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w:t>
      </w:r>
      <w:r w:rsidRPr="00057162">
        <w:lastRenderedPageBreak/>
        <w:t xml:space="preserve">Europejskiego i Rady z dnia 27 kwietnia 2016 r. </w:t>
      </w:r>
      <w:r w:rsidRPr="00430FED">
        <w:t>w sprawie ochrony osób fizycznych</w:t>
      </w:r>
      <w:r>
        <w:t xml:space="preserve"> </w:t>
      </w:r>
      <w:r w:rsidRPr="00430FED">
        <w:t>w</w:t>
      </w:r>
      <w:r w:rsidR="00153139">
        <w:t> </w:t>
      </w:r>
      <w:r w:rsidRPr="00430FED">
        <w:t>związku z przetwarzaniem danych osobowych i w sprawie swobodnego przepływu takich danych oraz uchylenia dyrektywy 95/46/WE (ogólne rozporządzenie o ochronie danych osobowych) (Dz. Urz. UE L.2016.119.1 z dnia 4 maja 2016 roku)</w:t>
      </w:r>
      <w:r>
        <w:t>.</w:t>
      </w:r>
      <w:bookmarkEnd w:id="73"/>
    </w:p>
    <w:p w14:paraId="3A54E064" w14:textId="0C205873"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4" w:name="_Toc106095857"/>
      <w:bookmarkStart w:id="75" w:name="_Toc106096401"/>
      <w:bookmarkStart w:id="76" w:name="_Toc233612922"/>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4"/>
      <w:bookmarkEnd w:id="75"/>
      <w:bookmarkEnd w:id="76"/>
      <w:r w:rsidR="00BF5D13">
        <w:rPr>
          <w:rFonts w:ascii="Times New Roman" w:hAnsi="Times New Roman" w:cs="Times New Roman"/>
          <w:color w:val="auto"/>
          <w:sz w:val="24"/>
          <w:szCs w:val="24"/>
        </w:rPr>
        <w:t xml:space="preserve"> </w:t>
      </w:r>
      <w:r w:rsidR="00BF5D13" w:rsidRPr="00BF5D13">
        <w:rPr>
          <w:rFonts w:ascii="Times New Roman" w:hAnsi="Times New Roman" w:cs="Times New Roman"/>
          <w:color w:val="auto"/>
          <w:sz w:val="24"/>
          <w:szCs w:val="24"/>
        </w:rPr>
        <w:t>– nie dotyczy</w:t>
      </w:r>
    </w:p>
    <w:p w14:paraId="207E7B33" w14:textId="7841A51F" w:rsidR="00232D84" w:rsidRPr="00386122" w:rsidRDefault="00232D84" w:rsidP="00BF5D13">
      <w:pPr>
        <w:spacing w:before="120" w:line="312" w:lineRule="auto"/>
        <w:jc w:val="both"/>
        <w:rPr>
          <w:sz w:val="2"/>
          <w:szCs w:val="2"/>
        </w:rPr>
      </w:pP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7" w:name="_Toc106095858"/>
      <w:bookmarkStart w:id="78" w:name="_Toc106096402"/>
      <w:bookmarkStart w:id="79" w:name="_Toc233612923"/>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77"/>
      <w:bookmarkEnd w:id="78"/>
      <w:bookmarkEnd w:id="79"/>
    </w:p>
    <w:p w14:paraId="38DE02FB" w14:textId="08ABBE97" w:rsidR="00F33273" w:rsidRDefault="00F13DFD" w:rsidP="00804500">
      <w:pPr>
        <w:spacing w:before="120" w:line="312" w:lineRule="auto"/>
        <w:jc w:val="both"/>
        <w:rPr>
          <w:sz w:val="24"/>
          <w:szCs w:val="24"/>
        </w:rPr>
      </w:pPr>
      <w:r w:rsidRPr="00057162">
        <w:rPr>
          <w:sz w:val="24"/>
          <w:szCs w:val="24"/>
        </w:rPr>
        <w:t xml:space="preserve">W toku postępowania o udzielenie </w:t>
      </w:r>
      <w:r w:rsidRPr="006A01E6">
        <w:rPr>
          <w:sz w:val="24"/>
          <w:szCs w:val="24"/>
        </w:rPr>
        <w:t xml:space="preserve">zamówienia Wykonawcom </w:t>
      </w:r>
      <w:r w:rsidR="006A01E6" w:rsidRPr="00BF5D13">
        <w:rPr>
          <w:sz w:val="24"/>
          <w:szCs w:val="24"/>
        </w:rPr>
        <w:t xml:space="preserve">nie przysługują </w:t>
      </w:r>
      <w:r w:rsidRPr="006A01E6">
        <w:rPr>
          <w:sz w:val="24"/>
          <w:szCs w:val="24"/>
        </w:rPr>
        <w:t xml:space="preserve">środki 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3219D9E9" w14:textId="77777777" w:rsidR="00F33273" w:rsidRDefault="00F33273" w:rsidP="00804500">
      <w:pPr>
        <w:spacing w:before="120" w:line="312" w:lineRule="auto"/>
        <w:jc w:val="both"/>
        <w:rPr>
          <w:sz w:val="24"/>
          <w:szCs w:val="24"/>
        </w:rPr>
      </w:pP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0" w:name="_Toc106095859"/>
      <w:bookmarkStart w:id="81" w:name="_Toc106096403"/>
      <w:bookmarkStart w:id="82" w:name="_Toc233612924"/>
      <w:r w:rsidRPr="00057162">
        <w:rPr>
          <w:rFonts w:ascii="Times New Roman" w:hAnsi="Times New Roman" w:cs="Times New Roman"/>
          <w:color w:val="auto"/>
          <w:sz w:val="24"/>
          <w:szCs w:val="24"/>
        </w:rPr>
        <w:t>Wykaz załączników</w:t>
      </w:r>
      <w:bookmarkEnd w:id="80"/>
      <w:bookmarkEnd w:id="81"/>
      <w:bookmarkEnd w:id="82"/>
    </w:p>
    <w:p w14:paraId="4371BA6A" w14:textId="1D35D50D" w:rsidR="004126EE" w:rsidRPr="00BF5D13" w:rsidRDefault="00F01CBF" w:rsidP="00E32BAD">
      <w:pPr>
        <w:tabs>
          <w:tab w:val="left" w:pos="1843"/>
        </w:tabs>
        <w:jc w:val="both"/>
        <w:rPr>
          <w:b/>
          <w:bCs/>
          <w:sz w:val="22"/>
          <w:szCs w:val="22"/>
        </w:rPr>
      </w:pPr>
      <w:bookmarkStart w:id="83"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20E4A904"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45A8C">
        <w:rPr>
          <w:sz w:val="22"/>
          <w:szCs w:val="22"/>
        </w:rPr>
        <w:t xml:space="preserve">Zobowiązanie </w:t>
      </w:r>
      <w:r w:rsidR="00DB4D9E" w:rsidRPr="00F45A8C">
        <w:rPr>
          <w:sz w:val="22"/>
          <w:szCs w:val="22"/>
        </w:rPr>
        <w:t>Wykonawcy</w:t>
      </w:r>
      <w:r w:rsidRPr="00F45A8C">
        <w:rPr>
          <w:sz w:val="22"/>
          <w:szCs w:val="22"/>
        </w:rPr>
        <w:t xml:space="preserve"> do zachowania poufności</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45324722"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241CBAE4"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9348AE">
        <w:rPr>
          <w:bCs/>
          <w:sz w:val="22"/>
          <w:szCs w:val="22"/>
        </w:rPr>
        <w:t>Wykaz urządzeń lub wyposażenia zakładu</w:t>
      </w:r>
      <w:r w:rsidR="00386122">
        <w:rPr>
          <w:bCs/>
          <w:sz w:val="22"/>
          <w:szCs w:val="22"/>
        </w:rPr>
        <w:t xml:space="preserve"> –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4" w:name="_Hlk107402305"/>
      <w:r w:rsidRPr="00353E0F">
        <w:rPr>
          <w:bCs/>
          <w:sz w:val="22"/>
          <w:szCs w:val="22"/>
        </w:rPr>
        <w:t>niezbędnych do wykonania zamówienia</w:t>
      </w:r>
      <w:bookmarkEnd w:id="84"/>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P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6EC93D5B" w14:textId="77777777" w:rsidR="004F0E82" w:rsidRPr="004F104C" w:rsidRDefault="004F0E82" w:rsidP="00E32BAD">
      <w:pPr>
        <w:tabs>
          <w:tab w:val="left" w:pos="1843"/>
        </w:tabs>
        <w:ind w:left="1843" w:hanging="1843"/>
        <w:jc w:val="both"/>
        <w:rPr>
          <w:bCs/>
          <w:sz w:val="12"/>
          <w:szCs w:val="12"/>
        </w:rPr>
      </w:pPr>
    </w:p>
    <w:p w14:paraId="2C73E465" w14:textId="3FB055D4" w:rsidR="00F01CBF" w:rsidRDefault="00F01CBF" w:rsidP="00386122">
      <w:pPr>
        <w:tabs>
          <w:tab w:val="left" w:pos="1843"/>
        </w:tabs>
        <w:jc w:val="both"/>
        <w:rPr>
          <w:b/>
          <w:bCs/>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p>
    <w:p w14:paraId="36FA2727" w14:textId="77777777" w:rsidR="00F33273" w:rsidRDefault="00F33273" w:rsidP="00386122">
      <w:pPr>
        <w:tabs>
          <w:tab w:val="left" w:pos="1843"/>
        </w:tabs>
        <w:jc w:val="both"/>
        <w:rPr>
          <w:b/>
          <w:bCs/>
          <w:sz w:val="22"/>
          <w:szCs w:val="22"/>
        </w:rPr>
      </w:pPr>
    </w:p>
    <w:p w14:paraId="1CFA317D" w14:textId="77777777" w:rsidR="00F33273" w:rsidRDefault="00F33273" w:rsidP="00386122">
      <w:pPr>
        <w:tabs>
          <w:tab w:val="left" w:pos="1843"/>
        </w:tabs>
        <w:jc w:val="both"/>
        <w:rPr>
          <w:b/>
          <w:bCs/>
          <w:sz w:val="22"/>
          <w:szCs w:val="22"/>
        </w:rPr>
      </w:pPr>
    </w:p>
    <w:p w14:paraId="7C13DD4B" w14:textId="77777777" w:rsidR="00F33273" w:rsidRDefault="00F33273" w:rsidP="00386122">
      <w:pPr>
        <w:tabs>
          <w:tab w:val="left" w:pos="1843"/>
        </w:tabs>
        <w:jc w:val="both"/>
        <w:rPr>
          <w:b/>
          <w:bCs/>
          <w:sz w:val="22"/>
          <w:szCs w:val="22"/>
        </w:rPr>
      </w:pPr>
    </w:p>
    <w:p w14:paraId="088D7B88" w14:textId="77777777" w:rsidR="00F33273" w:rsidRDefault="00F33273" w:rsidP="00386122">
      <w:pPr>
        <w:tabs>
          <w:tab w:val="left" w:pos="1843"/>
        </w:tabs>
        <w:jc w:val="both"/>
        <w:rPr>
          <w:b/>
          <w:bCs/>
          <w:sz w:val="22"/>
          <w:szCs w:val="22"/>
        </w:rPr>
      </w:pPr>
    </w:p>
    <w:p w14:paraId="0A993FB6" w14:textId="77777777" w:rsidR="00F33273" w:rsidRDefault="00F33273" w:rsidP="00386122">
      <w:pPr>
        <w:tabs>
          <w:tab w:val="left" w:pos="1843"/>
        </w:tabs>
        <w:jc w:val="both"/>
        <w:rPr>
          <w:b/>
          <w:bCs/>
          <w:sz w:val="22"/>
          <w:szCs w:val="22"/>
        </w:rPr>
      </w:pPr>
    </w:p>
    <w:p w14:paraId="487282CC" w14:textId="77777777" w:rsidR="00F33273" w:rsidRDefault="00F33273" w:rsidP="00386122">
      <w:pPr>
        <w:tabs>
          <w:tab w:val="left" w:pos="1843"/>
        </w:tabs>
        <w:jc w:val="both"/>
        <w:rPr>
          <w:b/>
          <w:bCs/>
          <w:sz w:val="22"/>
          <w:szCs w:val="22"/>
        </w:rPr>
      </w:pPr>
    </w:p>
    <w:p w14:paraId="20B203B7" w14:textId="77777777" w:rsidR="00F33273" w:rsidRDefault="00F33273" w:rsidP="00386122">
      <w:pPr>
        <w:tabs>
          <w:tab w:val="left" w:pos="1843"/>
        </w:tabs>
        <w:jc w:val="both"/>
        <w:rPr>
          <w:b/>
          <w:bCs/>
          <w:sz w:val="22"/>
          <w:szCs w:val="22"/>
        </w:rPr>
      </w:pPr>
    </w:p>
    <w:p w14:paraId="7B190A3E" w14:textId="77777777" w:rsidR="00F33273" w:rsidRDefault="00F33273" w:rsidP="00386122">
      <w:pPr>
        <w:tabs>
          <w:tab w:val="left" w:pos="1843"/>
        </w:tabs>
        <w:jc w:val="both"/>
        <w:rPr>
          <w:b/>
          <w:bCs/>
          <w:sz w:val="22"/>
          <w:szCs w:val="22"/>
        </w:rPr>
      </w:pPr>
    </w:p>
    <w:p w14:paraId="6EED9D95" w14:textId="77777777" w:rsidR="00F33273" w:rsidRDefault="00F33273" w:rsidP="00386122">
      <w:pPr>
        <w:tabs>
          <w:tab w:val="left" w:pos="1843"/>
        </w:tabs>
        <w:jc w:val="both"/>
        <w:rPr>
          <w:b/>
          <w:bCs/>
          <w:sz w:val="22"/>
          <w:szCs w:val="22"/>
        </w:rPr>
      </w:pPr>
    </w:p>
    <w:p w14:paraId="525FF9C7" w14:textId="77777777" w:rsidR="00F33273" w:rsidRDefault="00F33273" w:rsidP="00386122">
      <w:pPr>
        <w:tabs>
          <w:tab w:val="left" w:pos="1843"/>
        </w:tabs>
        <w:jc w:val="both"/>
        <w:rPr>
          <w:b/>
          <w:bCs/>
          <w:sz w:val="22"/>
          <w:szCs w:val="22"/>
        </w:rPr>
      </w:pPr>
    </w:p>
    <w:p w14:paraId="718BB960" w14:textId="77777777" w:rsidR="00F33273" w:rsidRDefault="00F33273" w:rsidP="00386122">
      <w:pPr>
        <w:tabs>
          <w:tab w:val="left" w:pos="1843"/>
        </w:tabs>
        <w:jc w:val="both"/>
        <w:rPr>
          <w:b/>
          <w:bCs/>
          <w:sz w:val="22"/>
          <w:szCs w:val="22"/>
        </w:rPr>
      </w:pPr>
    </w:p>
    <w:p w14:paraId="36751F80" w14:textId="77777777" w:rsidR="00F33273" w:rsidRDefault="00F33273" w:rsidP="00386122">
      <w:pPr>
        <w:tabs>
          <w:tab w:val="left" w:pos="1843"/>
        </w:tabs>
        <w:jc w:val="both"/>
        <w:rPr>
          <w:b/>
          <w:bCs/>
          <w:sz w:val="22"/>
          <w:szCs w:val="22"/>
        </w:rPr>
      </w:pPr>
    </w:p>
    <w:p w14:paraId="16797F02" w14:textId="77777777" w:rsidR="00F33273" w:rsidRDefault="00F33273" w:rsidP="00386122">
      <w:pPr>
        <w:tabs>
          <w:tab w:val="left" w:pos="1843"/>
        </w:tabs>
        <w:jc w:val="both"/>
        <w:rPr>
          <w:b/>
          <w:bCs/>
          <w:sz w:val="22"/>
          <w:szCs w:val="22"/>
        </w:rPr>
      </w:pPr>
    </w:p>
    <w:p w14:paraId="5028A3BA" w14:textId="77777777" w:rsidR="00F33273" w:rsidRDefault="00F33273" w:rsidP="00386122">
      <w:pPr>
        <w:tabs>
          <w:tab w:val="left" w:pos="1843"/>
        </w:tabs>
        <w:jc w:val="both"/>
        <w:rPr>
          <w:b/>
          <w:bCs/>
          <w:sz w:val="22"/>
          <w:szCs w:val="22"/>
        </w:rPr>
      </w:pPr>
    </w:p>
    <w:p w14:paraId="7674387F" w14:textId="77777777" w:rsidR="00F33273" w:rsidRDefault="00F33273" w:rsidP="00386122">
      <w:pPr>
        <w:tabs>
          <w:tab w:val="left" w:pos="1843"/>
        </w:tabs>
        <w:jc w:val="both"/>
        <w:rPr>
          <w:b/>
          <w:bCs/>
          <w:sz w:val="22"/>
          <w:szCs w:val="22"/>
        </w:rPr>
      </w:pPr>
    </w:p>
    <w:p w14:paraId="4191E162" w14:textId="77777777" w:rsidR="00F33273" w:rsidRDefault="00F33273" w:rsidP="00386122">
      <w:pPr>
        <w:tabs>
          <w:tab w:val="left" w:pos="1843"/>
        </w:tabs>
        <w:jc w:val="both"/>
        <w:rPr>
          <w:b/>
          <w:bCs/>
          <w:sz w:val="22"/>
          <w:szCs w:val="22"/>
        </w:rPr>
      </w:pPr>
    </w:p>
    <w:p w14:paraId="7393C586" w14:textId="77777777" w:rsidR="00F33273" w:rsidRDefault="00F33273" w:rsidP="00386122">
      <w:pPr>
        <w:tabs>
          <w:tab w:val="left" w:pos="1843"/>
        </w:tabs>
        <w:jc w:val="both"/>
        <w:rPr>
          <w:b/>
          <w:bCs/>
          <w:sz w:val="22"/>
          <w:szCs w:val="22"/>
        </w:rPr>
      </w:pPr>
    </w:p>
    <w:p w14:paraId="117F80D0" w14:textId="77777777" w:rsidR="00413418" w:rsidRDefault="00413418" w:rsidP="00452185">
      <w:pPr>
        <w:spacing w:line="312" w:lineRule="auto"/>
        <w:rPr>
          <w:b/>
          <w:bCs/>
          <w:sz w:val="22"/>
          <w:szCs w:val="22"/>
        </w:rPr>
      </w:pPr>
      <w:bookmarkStart w:id="85" w:name="_Toc67292090"/>
      <w:bookmarkStart w:id="86" w:name="_Hlk67822110"/>
      <w:bookmarkEnd w:id="83"/>
    </w:p>
    <w:p w14:paraId="3EFC7611" w14:textId="3FBB5A2F" w:rsidR="00DB08A8" w:rsidRDefault="00602FAA" w:rsidP="00452185">
      <w:pPr>
        <w:spacing w:line="312" w:lineRule="auto"/>
        <w:rPr>
          <w:b/>
          <w:bCs/>
          <w:sz w:val="28"/>
          <w:szCs w:val="28"/>
        </w:rPr>
      </w:pPr>
      <w:r w:rsidRPr="000F6329">
        <w:rPr>
          <w:rFonts w:eastAsiaTheme="majorEastAsia"/>
          <w:b/>
          <w:bCs/>
          <w:color w:val="2F5496" w:themeColor="accent1" w:themeShade="BF"/>
          <w:spacing w:val="20"/>
          <w:sz w:val="28"/>
          <w:szCs w:val="28"/>
        </w:rPr>
        <w:lastRenderedPageBreak/>
        <w:t xml:space="preserve">Załącznik nr 1 Szczegółowy Opis Przedmiotu </w:t>
      </w:r>
      <w:r w:rsidRPr="000D7BDE">
        <w:rPr>
          <w:rFonts w:eastAsiaTheme="majorEastAsia"/>
          <w:b/>
          <w:bCs/>
          <w:color w:val="2F5496" w:themeColor="accent1" w:themeShade="BF"/>
          <w:spacing w:val="20"/>
          <w:sz w:val="28"/>
          <w:szCs w:val="28"/>
        </w:rPr>
        <w:t>Zamówienia</w:t>
      </w:r>
      <w:bookmarkEnd w:id="85"/>
      <w:r w:rsidR="00A07BD8" w:rsidRPr="000D7BDE">
        <w:rPr>
          <w:b/>
          <w:bCs/>
          <w:color w:val="2F5496" w:themeColor="accent1" w:themeShade="BF"/>
          <w:sz w:val="28"/>
          <w:szCs w:val="28"/>
        </w:rPr>
        <w:t xml:space="preserve"> (SOPZ)</w:t>
      </w:r>
      <w:bookmarkEnd w:id="86"/>
    </w:p>
    <w:p w14:paraId="56371AE1" w14:textId="77777777" w:rsidR="00452185" w:rsidRPr="005549C4" w:rsidRDefault="00452185" w:rsidP="00452185">
      <w:pPr>
        <w:spacing w:line="312" w:lineRule="auto"/>
        <w:rPr>
          <w:b/>
          <w:bCs/>
          <w:sz w:val="16"/>
          <w:szCs w:val="16"/>
        </w:rPr>
      </w:pPr>
    </w:p>
    <w:p w14:paraId="44CD5139" w14:textId="57721186" w:rsidR="00602FAA" w:rsidRPr="00A96B0E" w:rsidRDefault="001F655F" w:rsidP="00424F37">
      <w:pPr>
        <w:pStyle w:val="Akapitzlist"/>
        <w:numPr>
          <w:ilvl w:val="0"/>
          <w:numId w:val="32"/>
        </w:numPr>
        <w:jc w:val="both"/>
        <w:rPr>
          <w:b/>
          <w:bCs/>
        </w:rPr>
      </w:pPr>
      <w:bookmarkStart w:id="87" w:name="_Toc67292091"/>
      <w:bookmarkStart w:id="88" w:name="_Hlk67822129"/>
      <w:r>
        <w:rPr>
          <w:b/>
          <w:bCs/>
        </w:rPr>
        <w:t>P</w:t>
      </w:r>
      <w:r w:rsidR="00602FAA" w:rsidRPr="00A96B0E">
        <w:rPr>
          <w:b/>
          <w:bCs/>
        </w:rPr>
        <w:t>rzedmiot zamówienia:</w:t>
      </w:r>
      <w:bookmarkEnd w:id="87"/>
      <w:r w:rsidR="00ED78EF" w:rsidRPr="00ED78EF">
        <w:t xml:space="preserve"> </w:t>
      </w:r>
      <w:r w:rsidR="00ED78EF" w:rsidRPr="00ED78EF">
        <w:rPr>
          <w:b/>
          <w:bCs/>
        </w:rPr>
        <w:t>Wykonanie projektu tamy oporowej w przecince łączącej szyb Grunwald III z przekopem upadowym do czyszczenia rząpia dla Polskiej Grupy Górniczej S.A. Oddział KWK Ruda</w:t>
      </w:r>
      <w:r w:rsidR="00ED78EF">
        <w:rPr>
          <w:b/>
          <w:bCs/>
        </w:rPr>
        <w:t>.</w:t>
      </w:r>
    </w:p>
    <w:bookmarkEnd w:id="88"/>
    <w:p w14:paraId="5B829223" w14:textId="77777777" w:rsidR="00602FAA" w:rsidRPr="00DB08A8" w:rsidRDefault="00602FAA" w:rsidP="00A96B0E">
      <w:pPr>
        <w:jc w:val="both"/>
      </w:pPr>
    </w:p>
    <w:p w14:paraId="301582FC" w14:textId="7663C464" w:rsidR="00363954" w:rsidRPr="00ED78EF" w:rsidRDefault="00363954" w:rsidP="00424F37">
      <w:pPr>
        <w:pStyle w:val="Akapitzlist"/>
        <w:numPr>
          <w:ilvl w:val="0"/>
          <w:numId w:val="32"/>
        </w:numPr>
        <w:jc w:val="both"/>
        <w:rPr>
          <w:b/>
          <w:bCs/>
        </w:rPr>
      </w:pPr>
      <w:bookmarkStart w:id="89" w:name="_Toc67292092"/>
      <w:bookmarkStart w:id="90" w:name="_Hlk67822197"/>
      <w:r>
        <w:rPr>
          <w:b/>
          <w:bCs/>
        </w:rPr>
        <w:t xml:space="preserve">Lokalizacja: </w:t>
      </w:r>
      <w:r w:rsidR="00ED78EF" w:rsidRPr="00ED78EF">
        <w:rPr>
          <w:b/>
          <w:bCs/>
        </w:rPr>
        <w:t>Oddział KWK Ruda</w:t>
      </w:r>
      <w:r w:rsidR="00ED78EF">
        <w:rPr>
          <w:b/>
          <w:bCs/>
        </w:rPr>
        <w:t xml:space="preserve">, </w:t>
      </w:r>
      <w:r w:rsidR="00ED78EF" w:rsidRPr="00ED78EF">
        <w:rPr>
          <w:b/>
          <w:bCs/>
        </w:rPr>
        <w:t>ul. Kłodnicka 54</w:t>
      </w:r>
      <w:r w:rsidR="00ED78EF">
        <w:rPr>
          <w:b/>
          <w:bCs/>
        </w:rPr>
        <w:t xml:space="preserve">, </w:t>
      </w:r>
      <w:r w:rsidR="00ED78EF" w:rsidRPr="00ED78EF">
        <w:rPr>
          <w:b/>
          <w:bCs/>
        </w:rPr>
        <w:t>41-706 Ruda Śląska</w:t>
      </w:r>
      <w:r w:rsidR="00ED78EF">
        <w:rPr>
          <w:b/>
          <w:bCs/>
        </w:rPr>
        <w:t>.</w:t>
      </w:r>
    </w:p>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424F37">
      <w:pPr>
        <w:pStyle w:val="Akapitzlist"/>
        <w:numPr>
          <w:ilvl w:val="0"/>
          <w:numId w:val="32"/>
        </w:numPr>
        <w:jc w:val="both"/>
        <w:rPr>
          <w:rFonts w:eastAsiaTheme="minorHAnsi"/>
          <w:b/>
          <w:bCs/>
        </w:rPr>
      </w:pPr>
      <w:r w:rsidRPr="00A96B0E">
        <w:rPr>
          <w:rFonts w:eastAsiaTheme="minorHAnsi"/>
          <w:b/>
          <w:bCs/>
        </w:rPr>
        <w:t>Termin realizacji zamówienia:</w:t>
      </w:r>
      <w:bookmarkEnd w:id="89"/>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1" w:name="_Toc67292093"/>
      <w:bookmarkStart w:id="92" w:name="_Hlk67822291"/>
      <w:bookmarkEnd w:id="90"/>
    </w:p>
    <w:p w14:paraId="70A8E146" w14:textId="4B9DB2D3" w:rsidR="00602FAA" w:rsidRPr="00A96B0E" w:rsidRDefault="008C0106" w:rsidP="00424F37">
      <w:pPr>
        <w:pStyle w:val="Akapitzlist"/>
        <w:numPr>
          <w:ilvl w:val="0"/>
          <w:numId w:val="32"/>
        </w:numPr>
        <w:jc w:val="both"/>
        <w:rPr>
          <w:b/>
          <w:bCs/>
        </w:rPr>
      </w:pPr>
      <w:r>
        <w:rPr>
          <w:b/>
          <w:bCs/>
        </w:rPr>
        <w:t xml:space="preserve">Wymagania </w:t>
      </w:r>
      <w:r w:rsidR="00602FAA" w:rsidRPr="00A96B0E">
        <w:rPr>
          <w:b/>
          <w:bCs/>
        </w:rPr>
        <w:t>prawne:</w:t>
      </w:r>
      <w:bookmarkEnd w:id="91"/>
    </w:p>
    <w:p w14:paraId="7DA22D1C" w14:textId="77777777" w:rsidR="00ED78EF" w:rsidRDefault="008C0106" w:rsidP="00ED78EF">
      <w:pPr>
        <w:pStyle w:val="Akapitzlist"/>
        <w:tabs>
          <w:tab w:val="left" w:pos="284"/>
          <w:tab w:val="left" w:pos="2662"/>
        </w:tabs>
        <w:suppressAutoHyphens/>
        <w:overflowPunct w:val="0"/>
        <w:autoSpaceDE w:val="0"/>
        <w:autoSpaceDN w:val="0"/>
        <w:adjustRightInd w:val="0"/>
        <w:jc w:val="both"/>
      </w:pPr>
      <w:r w:rsidRPr="00ED78EF">
        <w:t>Przedmiot zamówienia powinien być realizowany zgodnie z obowiązującymi przepisami prawa, w szczególności:</w:t>
      </w:r>
    </w:p>
    <w:p w14:paraId="3D8FCFDD" w14:textId="77777777" w:rsidR="00ED78EF" w:rsidRDefault="00ED78EF" w:rsidP="00ED78EF">
      <w:pPr>
        <w:pStyle w:val="Akapitzlist"/>
        <w:numPr>
          <w:ilvl w:val="6"/>
          <w:numId w:val="15"/>
        </w:numPr>
        <w:tabs>
          <w:tab w:val="left" w:pos="284"/>
          <w:tab w:val="left" w:pos="2662"/>
        </w:tabs>
        <w:suppressAutoHyphens/>
        <w:overflowPunct w:val="0"/>
        <w:autoSpaceDE w:val="0"/>
        <w:autoSpaceDN w:val="0"/>
        <w:adjustRightInd w:val="0"/>
        <w:jc w:val="both"/>
      </w:pPr>
      <w:r w:rsidRPr="00ED78EF">
        <w:t>Rozporządzenie Ministra Energii z dnia 23 listopada 2016 r. w sprawie szczegółowych wymagań dotyczących prowadzenia ruchu podziemnych zakładów górniczych.</w:t>
      </w:r>
    </w:p>
    <w:p w14:paraId="15A3303D" w14:textId="77777777" w:rsidR="00ED78EF" w:rsidRDefault="00ED78EF" w:rsidP="00ED78EF">
      <w:pPr>
        <w:pStyle w:val="Akapitzlist"/>
        <w:numPr>
          <w:ilvl w:val="6"/>
          <w:numId w:val="15"/>
        </w:numPr>
        <w:tabs>
          <w:tab w:val="left" w:pos="284"/>
          <w:tab w:val="left" w:pos="2662"/>
        </w:tabs>
        <w:suppressAutoHyphens/>
        <w:overflowPunct w:val="0"/>
        <w:autoSpaceDE w:val="0"/>
        <w:autoSpaceDN w:val="0"/>
        <w:adjustRightInd w:val="0"/>
        <w:jc w:val="both"/>
      </w:pPr>
      <w:r w:rsidRPr="00ED78EF">
        <w:t>Ustawa z dnia 9 czerwca 2011 roku - Prawo geologiczne i górnicze.</w:t>
      </w:r>
    </w:p>
    <w:p w14:paraId="3B4F3CE4" w14:textId="1F18CDFD" w:rsidR="00ED78EF" w:rsidRPr="00ED78EF" w:rsidRDefault="00ED78EF" w:rsidP="00ED78EF">
      <w:pPr>
        <w:pStyle w:val="Akapitzlist"/>
        <w:numPr>
          <w:ilvl w:val="6"/>
          <w:numId w:val="15"/>
        </w:numPr>
        <w:tabs>
          <w:tab w:val="left" w:pos="284"/>
          <w:tab w:val="left" w:pos="2662"/>
        </w:tabs>
        <w:suppressAutoHyphens/>
        <w:overflowPunct w:val="0"/>
        <w:autoSpaceDE w:val="0"/>
        <w:autoSpaceDN w:val="0"/>
        <w:adjustRightInd w:val="0"/>
        <w:jc w:val="both"/>
      </w:pPr>
      <w:r w:rsidRPr="00ED78EF">
        <w:t>Innych norm i przepisów wprowadzonych do ogólnego stosowania dotyczących przedmiotu zamówienia.</w:t>
      </w: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bookmarkEnd w:id="92"/>
    <w:p w14:paraId="0CD18C88" w14:textId="77777777" w:rsidR="00602FAA" w:rsidRPr="00DB08A8" w:rsidRDefault="00602FAA" w:rsidP="00A96B0E">
      <w:pPr>
        <w:jc w:val="both"/>
        <w:rPr>
          <w:b/>
          <w:lang w:val="cs-CZ"/>
        </w:rPr>
      </w:pPr>
    </w:p>
    <w:p w14:paraId="24FEA7E3" w14:textId="77777777" w:rsidR="004A5AFC" w:rsidRDefault="00602FAA" w:rsidP="004A5AFC">
      <w:pPr>
        <w:pStyle w:val="Akapitzlist"/>
        <w:numPr>
          <w:ilvl w:val="0"/>
          <w:numId w:val="32"/>
        </w:numPr>
        <w:jc w:val="both"/>
        <w:rPr>
          <w:b/>
          <w:bCs/>
        </w:rPr>
      </w:pPr>
      <w:bookmarkStart w:id="93" w:name="_Toc67292094"/>
      <w:bookmarkStart w:id="94" w:name="_Hlk67824211"/>
      <w:r w:rsidRPr="002769D6">
        <w:rPr>
          <w:b/>
          <w:bCs/>
        </w:rPr>
        <w:t>Wizja lokalna</w:t>
      </w:r>
      <w:bookmarkStart w:id="95" w:name="_Hlk67824164"/>
      <w:bookmarkEnd w:id="93"/>
      <w:r w:rsidR="00112408" w:rsidRPr="002769D6">
        <w:rPr>
          <w:b/>
          <w:bCs/>
        </w:rPr>
        <w:t>:</w:t>
      </w:r>
    </w:p>
    <w:p w14:paraId="2F865F0C" w14:textId="438B7AB6" w:rsidR="004A5AFC" w:rsidRPr="004A5AFC" w:rsidRDefault="004A5AFC" w:rsidP="004A5AFC">
      <w:pPr>
        <w:pStyle w:val="Akapitzlist"/>
        <w:numPr>
          <w:ilvl w:val="0"/>
          <w:numId w:val="74"/>
        </w:numPr>
        <w:jc w:val="both"/>
        <w:rPr>
          <w:b/>
          <w:bCs/>
        </w:rPr>
      </w:pPr>
      <w:r w:rsidRPr="004A5AFC">
        <w:t xml:space="preserve">Zamawiający informuje, że udział w wizji lokalnej jest fakultatywny. </w:t>
      </w:r>
    </w:p>
    <w:p w14:paraId="35EAA923" w14:textId="77777777" w:rsidR="004A5AFC" w:rsidRPr="004A5AFC" w:rsidRDefault="004A5AFC" w:rsidP="004A5AFC">
      <w:pPr>
        <w:pStyle w:val="Akapitzlist"/>
        <w:numPr>
          <w:ilvl w:val="0"/>
          <w:numId w:val="74"/>
        </w:numPr>
        <w:jc w:val="both"/>
        <w:rPr>
          <w:b/>
          <w:bCs/>
        </w:rPr>
      </w:pPr>
      <w:r w:rsidRPr="004A5AFC">
        <w:t>W celu ustalenia terminu odbycia wizji lokalnej Wykonawca powinien skontaktować się z</w:t>
      </w:r>
      <w:r>
        <w:t xml:space="preserve"> </w:t>
      </w:r>
      <w:r w:rsidR="00B7778D" w:rsidRPr="00B7778D">
        <w:t>Maciejem Tyczką, e-mail: m.tyczka@pgg.pl, tel.:32 718 34 38</w:t>
      </w:r>
      <w:r w:rsidR="00B7778D">
        <w:t>.</w:t>
      </w:r>
    </w:p>
    <w:p w14:paraId="4A77D75C" w14:textId="6FE4C1C6" w:rsidR="00B7778D" w:rsidRPr="004A5AFC" w:rsidRDefault="004A5AFC" w:rsidP="004A5AFC">
      <w:pPr>
        <w:pStyle w:val="Akapitzlist"/>
        <w:numPr>
          <w:ilvl w:val="0"/>
          <w:numId w:val="74"/>
        </w:numPr>
        <w:jc w:val="both"/>
        <w:rPr>
          <w:b/>
          <w:bCs/>
        </w:rPr>
      </w:pPr>
      <w:r w:rsidRPr="004A5AFC">
        <w:t>Warunkiem udziału w wizji lokalnej jest złożenie, przed jej rozpoczęciem, zobowiązania do zachowania w poufności informacji uzyskanych podczas wizji lokalnej</w:t>
      </w:r>
      <w:r>
        <w:t xml:space="preserve"> </w:t>
      </w:r>
      <w:r w:rsidR="00B7778D">
        <w:t xml:space="preserve">wg wzoru stanowiącego Załącznik nr </w:t>
      </w:r>
      <w:r w:rsidR="00424F37" w:rsidRPr="00424F37">
        <w:t>3 do SWZ</w:t>
      </w:r>
      <w:r w:rsidR="00B7778D">
        <w:t>.</w:t>
      </w:r>
    </w:p>
    <w:p w14:paraId="6E1AA227" w14:textId="77777777" w:rsidR="004A5AFC" w:rsidRPr="004A5AFC" w:rsidRDefault="004A5AFC" w:rsidP="004A5AFC">
      <w:pPr>
        <w:pStyle w:val="Akapitzlist"/>
        <w:numPr>
          <w:ilvl w:val="0"/>
          <w:numId w:val="74"/>
        </w:numPr>
        <w:jc w:val="both"/>
      </w:pPr>
      <w:r w:rsidRPr="004A5AFC">
        <w:t>Przedstawiciele Zamawiającego uczestniczący w wizji lokalnej nie będą udzielać odpowiedzi na pytania dotyczące treści SWZ, przedmiotu zamówienia ani warunków realizacji zamówienia. Powyższe ma na celu zapewnienie wszystkim Wykonawcom równego dostępu do informacji oraz zachowanie zasady równego traktowania Wykonawców.</w:t>
      </w:r>
    </w:p>
    <w:p w14:paraId="47F7886E" w14:textId="58EF7D0B" w:rsidR="004A5AFC" w:rsidRPr="004A5AFC" w:rsidRDefault="004A5AFC" w:rsidP="004A5AFC">
      <w:pPr>
        <w:pStyle w:val="Akapitzlist"/>
        <w:numPr>
          <w:ilvl w:val="0"/>
          <w:numId w:val="74"/>
        </w:numPr>
        <w:jc w:val="both"/>
      </w:pPr>
      <w:r w:rsidRPr="004A5AFC">
        <w:t xml:space="preserve">Wszelkie pytania, wątpliwości oraz wnioski o wyjaśnienie treści SWZ Wykonawcy zobowiązani są składać wyłącznie za pośrednictwem platformy EFO, w terminach </w:t>
      </w:r>
      <w:r>
        <w:br/>
      </w:r>
      <w:r w:rsidRPr="004A5AFC">
        <w:t>i na zasadach określonych w SWZ. Zamawiający udzieli odpowiedzi poprzez opublikowanie jej w Profilu nabywcy.</w:t>
      </w:r>
    </w:p>
    <w:p w14:paraId="74FF496E" w14:textId="77777777" w:rsidR="00B7778D" w:rsidRPr="00DB08A8" w:rsidRDefault="00B7778D" w:rsidP="00A96B0E">
      <w:pPr>
        <w:pStyle w:val="Akapitzlist"/>
        <w:jc w:val="both"/>
      </w:pPr>
    </w:p>
    <w:bookmarkEnd w:id="94"/>
    <w:p w14:paraId="6FA2FFC8" w14:textId="20BE91D6" w:rsidR="00C02016" w:rsidRPr="00F33273" w:rsidRDefault="001F655F" w:rsidP="00F33273">
      <w:pPr>
        <w:pStyle w:val="Akapitzlist"/>
        <w:numPr>
          <w:ilvl w:val="0"/>
          <w:numId w:val="32"/>
        </w:numPr>
        <w:jc w:val="both"/>
        <w:rPr>
          <w:b/>
          <w:bCs/>
        </w:rPr>
      </w:pPr>
      <w:r>
        <w:rPr>
          <w:b/>
          <w:bCs/>
        </w:rPr>
        <w:t>Opis przedmiotu zamówienia</w:t>
      </w:r>
      <w:r w:rsidR="00112408">
        <w:rPr>
          <w:b/>
          <w:bCs/>
        </w:rPr>
        <w:t>:</w:t>
      </w:r>
    </w:p>
    <w:p w14:paraId="11DAC294" w14:textId="192ABCD1" w:rsidR="002769D6" w:rsidRDefault="002769D6" w:rsidP="002769D6">
      <w:pPr>
        <w:ind w:left="709"/>
        <w:jc w:val="both"/>
        <w:rPr>
          <w:sz w:val="24"/>
          <w:szCs w:val="24"/>
        </w:rPr>
      </w:pPr>
      <w:r w:rsidRPr="002769D6">
        <w:rPr>
          <w:sz w:val="24"/>
          <w:szCs w:val="24"/>
        </w:rPr>
        <w:t xml:space="preserve">Wykonanie projektu tamy oporowej w przecince łączącej szyb Grunwald III poz. 896 m z przekopem upadowym do czyszczeni rząpia Tama musi posiadać konstrukcję przeciwwybuchową, umożliwiającą w przyszłości bezpieczną likwidację szybu oraz zabezpieczać szyb Grunwald III przed przedostawaniem się do niego wody migrującej przekopem upadowym do czyszczenia rząpia. Zakres projektu powinien obejmować </w:t>
      </w:r>
      <w:r>
        <w:rPr>
          <w:sz w:val="24"/>
          <w:szCs w:val="24"/>
        </w:rPr>
        <w:br/>
      </w:r>
      <w:r w:rsidRPr="002769D6">
        <w:rPr>
          <w:sz w:val="24"/>
          <w:szCs w:val="24"/>
        </w:rPr>
        <w:t>w szczególności opis konstrukcji tamy, technologię jej wykonania oraz zasady bezpiecznego prowadzenia robót.</w:t>
      </w:r>
    </w:p>
    <w:p w14:paraId="00771F0F" w14:textId="77777777" w:rsidR="004A5AFC" w:rsidRPr="002769D6" w:rsidRDefault="004A5AFC" w:rsidP="002769D6">
      <w:pPr>
        <w:ind w:left="709"/>
        <w:jc w:val="both"/>
        <w:rPr>
          <w:sz w:val="24"/>
          <w:szCs w:val="24"/>
        </w:rPr>
      </w:pPr>
    </w:p>
    <w:p w14:paraId="3B9E4CB8" w14:textId="77777777" w:rsidR="00602FAA" w:rsidRPr="00A96B0E" w:rsidRDefault="00602FAA" w:rsidP="00A96B0E">
      <w:pPr>
        <w:jc w:val="both"/>
        <w:rPr>
          <w:b/>
          <w:bCs/>
          <w:lang w:val="cs-CZ"/>
        </w:rPr>
      </w:pPr>
    </w:p>
    <w:p w14:paraId="7047D91F" w14:textId="3C7456EE" w:rsidR="00BE2645" w:rsidRDefault="00BE2645" w:rsidP="00424F37">
      <w:pPr>
        <w:pStyle w:val="Akapitzlist"/>
        <w:numPr>
          <w:ilvl w:val="0"/>
          <w:numId w:val="32"/>
        </w:numPr>
        <w:spacing w:line="312" w:lineRule="auto"/>
        <w:ind w:left="714" w:hanging="357"/>
        <w:jc w:val="both"/>
        <w:rPr>
          <w:b/>
          <w:bCs/>
        </w:rPr>
      </w:pPr>
      <w:bookmarkStart w:id="96" w:name="_Toc67292101"/>
      <w:r w:rsidRPr="00A96B0E">
        <w:rPr>
          <w:b/>
          <w:bCs/>
        </w:rPr>
        <w:lastRenderedPageBreak/>
        <w:t>Opis sposobu zamawiania i rozliczania usłu</w:t>
      </w:r>
      <w:bookmarkEnd w:id="96"/>
      <w:r w:rsidR="000D7BDE">
        <w:rPr>
          <w:b/>
          <w:bCs/>
        </w:rPr>
        <w:t>g</w:t>
      </w:r>
      <w:r w:rsidR="00112408">
        <w:rPr>
          <w:b/>
          <w:bCs/>
        </w:rPr>
        <w:t>:</w:t>
      </w:r>
    </w:p>
    <w:p w14:paraId="27C72931" w14:textId="1D011B15" w:rsidR="00F33273" w:rsidRPr="00C02016" w:rsidRDefault="0056692B" w:rsidP="004A5AFC">
      <w:pPr>
        <w:ind w:left="709" w:hanging="567"/>
        <w:jc w:val="both"/>
        <w:rPr>
          <w:sz w:val="24"/>
          <w:szCs w:val="24"/>
        </w:rPr>
      </w:pPr>
      <w:bookmarkStart w:id="97" w:name="_Hlk106045236"/>
      <w:r>
        <w:rPr>
          <w:sz w:val="24"/>
          <w:szCs w:val="24"/>
        </w:rPr>
        <w:t xml:space="preserve">         </w:t>
      </w:r>
      <w:r w:rsidR="00395F19" w:rsidRPr="00395F19">
        <w:rPr>
          <w:sz w:val="24"/>
          <w:szCs w:val="24"/>
        </w:rPr>
        <w:t>Wykonawca rozliczany jest za faktycznie wykonaną usługę, na podstawie protokołu odbioru. Szczegółowe zapisy na temat rozliczenia usług znajdują się w § 3 oraz w § 4 Umowy (IPU).</w:t>
      </w:r>
    </w:p>
    <w:bookmarkEnd w:id="95"/>
    <w:bookmarkEnd w:id="97"/>
    <w:p w14:paraId="047DFC61" w14:textId="77777777" w:rsidR="00BE2645" w:rsidRPr="00A96B0E" w:rsidRDefault="00BE2645" w:rsidP="00A96B0E">
      <w:pPr>
        <w:jc w:val="both"/>
        <w:rPr>
          <w:b/>
          <w:bCs/>
        </w:rPr>
      </w:pPr>
    </w:p>
    <w:p w14:paraId="1F83027F" w14:textId="5C1CF20B" w:rsidR="00602FAA" w:rsidRDefault="00602FAA" w:rsidP="00424F37">
      <w:pPr>
        <w:pStyle w:val="Akapitzlist"/>
        <w:numPr>
          <w:ilvl w:val="0"/>
          <w:numId w:val="32"/>
        </w:numPr>
        <w:jc w:val="both"/>
        <w:rPr>
          <w:b/>
          <w:bCs/>
        </w:rPr>
      </w:pPr>
      <w:bookmarkStart w:id="98" w:name="_Toc67292103"/>
      <w:bookmarkStart w:id="99" w:name="_Hlk67824256"/>
      <w:r w:rsidRPr="00A96B0E">
        <w:rPr>
          <w:b/>
          <w:bCs/>
        </w:rPr>
        <w:t xml:space="preserve">Obowiązki </w:t>
      </w:r>
      <w:r w:rsidR="00DB4D9E">
        <w:rPr>
          <w:b/>
          <w:bCs/>
        </w:rPr>
        <w:t>Wykonawcy</w:t>
      </w:r>
      <w:bookmarkEnd w:id="98"/>
      <w:r w:rsidR="00112408">
        <w:rPr>
          <w:b/>
          <w:bCs/>
        </w:rPr>
        <w:t>:</w:t>
      </w:r>
    </w:p>
    <w:p w14:paraId="035E1E68" w14:textId="77777777" w:rsidR="00395F19" w:rsidRPr="00C14791"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Realizacja przedmiotu zamówienia zgodnie z wymaganiami Zamawiającego, określonymi w</w:t>
      </w:r>
      <w:r>
        <w:rPr>
          <w:sz w:val="24"/>
          <w:szCs w:val="24"/>
        </w:rPr>
        <w:t> </w:t>
      </w:r>
      <w:r w:rsidRPr="00C14791">
        <w:rPr>
          <w:sz w:val="24"/>
          <w:szCs w:val="24"/>
        </w:rPr>
        <w:t>Załączniku nr 1 do Umowy (tożsamy z Załącznikiem nr 1 do SWZ)</w:t>
      </w:r>
    </w:p>
    <w:p w14:paraId="4CC1352D" w14:textId="77777777"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Wykonawca wykona przedmiot zamówienia z należytą starannością z zachowaniem przepisów Prawa geologicznego i górniczego, jak również zasad techniki górniczej.</w:t>
      </w:r>
    </w:p>
    <w:p w14:paraId="2B21DE6F" w14:textId="4BB5B885"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Usługi wykonywane będą przez pracowników Wykonawcy posiadających odpowiednie uprawnienia, kwalifikacje</w:t>
      </w:r>
      <w:r w:rsidR="00F33273">
        <w:rPr>
          <w:sz w:val="24"/>
          <w:szCs w:val="24"/>
        </w:rPr>
        <w:t xml:space="preserve"> i</w:t>
      </w:r>
      <w:r w:rsidRPr="00C14791">
        <w:rPr>
          <w:sz w:val="24"/>
          <w:szCs w:val="24"/>
        </w:rPr>
        <w:t xml:space="preserve"> doświadczenie</w:t>
      </w:r>
      <w:r w:rsidR="00F33273">
        <w:rPr>
          <w:sz w:val="24"/>
          <w:szCs w:val="24"/>
        </w:rPr>
        <w:t xml:space="preserve">. </w:t>
      </w:r>
    </w:p>
    <w:p w14:paraId="4D5F0F0E" w14:textId="77777777"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Opracowanie należy przedłożyć do akceptacji Zamawiającemu.</w:t>
      </w:r>
    </w:p>
    <w:p w14:paraId="52D177E8" w14:textId="5AEAB748" w:rsidR="00395F19" w:rsidRDefault="00395F19" w:rsidP="00424F37">
      <w:pPr>
        <w:pStyle w:val="Tekstkomentarza"/>
        <w:widowControl w:val="0"/>
        <w:numPr>
          <w:ilvl w:val="0"/>
          <w:numId w:val="70"/>
        </w:numPr>
        <w:adjustRightInd w:val="0"/>
        <w:jc w:val="both"/>
        <w:textAlignment w:val="baseline"/>
        <w:rPr>
          <w:sz w:val="24"/>
          <w:szCs w:val="24"/>
        </w:rPr>
      </w:pPr>
      <w:r>
        <w:rPr>
          <w:sz w:val="24"/>
          <w:szCs w:val="24"/>
        </w:rPr>
        <w:t xml:space="preserve">Przed przystąpieniem do realizacji zamówienia Wykonawca zobowiązany jest do wykonania wizji lokalnej w </w:t>
      </w:r>
      <w:r w:rsidRPr="00067F5A">
        <w:rPr>
          <w:iCs/>
          <w:sz w:val="24"/>
          <w:szCs w:val="24"/>
        </w:rPr>
        <w:t xml:space="preserve">przecince łączącej szyb Grunwald III poz. 896 m </w:t>
      </w:r>
      <w:r>
        <w:rPr>
          <w:iCs/>
          <w:sz w:val="24"/>
          <w:szCs w:val="24"/>
        </w:rPr>
        <w:br/>
      </w:r>
      <w:r w:rsidRPr="00067F5A">
        <w:rPr>
          <w:iCs/>
          <w:sz w:val="24"/>
          <w:szCs w:val="24"/>
        </w:rPr>
        <w:t>z przekopem upadowym do czyszczeni rząpia</w:t>
      </w:r>
      <w:r>
        <w:rPr>
          <w:iCs/>
          <w:sz w:val="24"/>
          <w:szCs w:val="24"/>
        </w:rPr>
        <w:t>.</w:t>
      </w:r>
    </w:p>
    <w:p w14:paraId="48F1E7BB" w14:textId="19C42688"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Zamówieni</w:t>
      </w:r>
      <w:r w:rsidR="00701D58">
        <w:rPr>
          <w:sz w:val="24"/>
          <w:szCs w:val="24"/>
        </w:rPr>
        <w:t>e</w:t>
      </w:r>
      <w:r w:rsidRPr="00C14791">
        <w:rPr>
          <w:sz w:val="24"/>
          <w:szCs w:val="24"/>
        </w:rPr>
        <w:t xml:space="preserve"> powinno być zrealizowane przez osoby posiadające uprawnienia rzeczoznawcy ds. ruchu zakładu górniczego w grupie X</w:t>
      </w:r>
      <w:r>
        <w:rPr>
          <w:sz w:val="24"/>
          <w:szCs w:val="24"/>
        </w:rPr>
        <w:t>II i XIV.</w:t>
      </w:r>
    </w:p>
    <w:p w14:paraId="0353D2B8" w14:textId="53A1E18F"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 xml:space="preserve">Wykonawca zobowiązuje się wykonać przedmiot umowy zgodnie z zakresem rzeczowym oraz zgodnie z aktualnym poziomem wiedzy naukowo-technicznej </w:t>
      </w:r>
      <w:r>
        <w:rPr>
          <w:sz w:val="24"/>
          <w:szCs w:val="24"/>
        </w:rPr>
        <w:br/>
      </w:r>
      <w:r w:rsidRPr="00C14791">
        <w:rPr>
          <w:sz w:val="24"/>
          <w:szCs w:val="24"/>
        </w:rPr>
        <w:t>i należytą starannością</w:t>
      </w:r>
      <w:r w:rsidR="00701D58">
        <w:rPr>
          <w:sz w:val="24"/>
          <w:szCs w:val="24"/>
        </w:rPr>
        <w:t>.</w:t>
      </w:r>
    </w:p>
    <w:p w14:paraId="41C791E5" w14:textId="2D92FDF1"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 xml:space="preserve">Wykonawca oświadcza, że przedmiot Umowy jest wolny od wad prawnych </w:t>
      </w:r>
      <w:r>
        <w:rPr>
          <w:sz w:val="24"/>
          <w:szCs w:val="24"/>
        </w:rPr>
        <w:br/>
      </w:r>
      <w:r w:rsidRPr="00C14791">
        <w:rPr>
          <w:sz w:val="24"/>
          <w:szCs w:val="24"/>
        </w:rPr>
        <w:t>i fizycznych i</w:t>
      </w:r>
      <w:r>
        <w:rPr>
          <w:sz w:val="24"/>
          <w:szCs w:val="24"/>
        </w:rPr>
        <w:t> </w:t>
      </w:r>
      <w:r w:rsidRPr="00C14791">
        <w:rPr>
          <w:sz w:val="24"/>
          <w:szCs w:val="24"/>
        </w:rPr>
        <w:t>nie narusza praw majątkowych i niemajątkowych, znaków handlowych, patentów, praw autorskich osób trzecich oraz jest zgodny ze złożoną ofertą.</w:t>
      </w:r>
    </w:p>
    <w:p w14:paraId="2034C8C0" w14:textId="77777777" w:rsidR="00395F19" w:rsidRDefault="00395F19" w:rsidP="00424F37">
      <w:pPr>
        <w:pStyle w:val="Tekstkomentarza"/>
        <w:widowControl w:val="0"/>
        <w:numPr>
          <w:ilvl w:val="0"/>
          <w:numId w:val="70"/>
        </w:numPr>
        <w:adjustRightInd w:val="0"/>
        <w:jc w:val="both"/>
        <w:textAlignment w:val="baseline"/>
        <w:rPr>
          <w:sz w:val="24"/>
          <w:szCs w:val="24"/>
        </w:rPr>
      </w:pPr>
      <w:r w:rsidRPr="00C14791">
        <w:rPr>
          <w:sz w:val="24"/>
          <w:szCs w:val="24"/>
        </w:rPr>
        <w:t>W trakcie realizacji umowy Wykonawca uwzględni wszystkie uwagi przekazane przez Zamawiającego.</w:t>
      </w:r>
    </w:p>
    <w:p w14:paraId="1486535A" w14:textId="043981AC" w:rsidR="00395F19" w:rsidRPr="00395F19" w:rsidRDefault="00395F19" w:rsidP="00424F37">
      <w:pPr>
        <w:pStyle w:val="Tekstkomentarza"/>
        <w:widowControl w:val="0"/>
        <w:numPr>
          <w:ilvl w:val="0"/>
          <w:numId w:val="70"/>
        </w:numPr>
        <w:adjustRightInd w:val="0"/>
        <w:jc w:val="both"/>
        <w:textAlignment w:val="baseline"/>
        <w:rPr>
          <w:sz w:val="24"/>
          <w:szCs w:val="24"/>
        </w:rPr>
      </w:pPr>
      <w:r>
        <w:rPr>
          <w:sz w:val="24"/>
          <w:szCs w:val="24"/>
        </w:rPr>
        <w:t xml:space="preserve">Wykonawca dostarczy Zamawiającemu przedmiot zamówienia w formie fizycznej </w:t>
      </w:r>
      <w:r>
        <w:rPr>
          <w:sz w:val="24"/>
          <w:szCs w:val="24"/>
        </w:rPr>
        <w:br/>
        <w:t xml:space="preserve">(3 egzemplarze) i w formie elektronicznej. </w:t>
      </w:r>
    </w:p>
    <w:bookmarkEnd w:id="99"/>
    <w:p w14:paraId="5D60156A" w14:textId="77777777" w:rsidR="00BE2645" w:rsidRPr="00A96B0E" w:rsidRDefault="00BE2645" w:rsidP="00A96B0E">
      <w:pPr>
        <w:jc w:val="both"/>
        <w:rPr>
          <w:b/>
          <w:bCs/>
        </w:rPr>
      </w:pPr>
    </w:p>
    <w:p w14:paraId="7503370D" w14:textId="5D7E85A2" w:rsidR="00BE2645" w:rsidRDefault="00602FAA" w:rsidP="00424F37">
      <w:pPr>
        <w:pStyle w:val="Akapitzlist"/>
        <w:numPr>
          <w:ilvl w:val="0"/>
          <w:numId w:val="32"/>
        </w:numPr>
        <w:jc w:val="both"/>
        <w:rPr>
          <w:b/>
          <w:bCs/>
        </w:rPr>
      </w:pPr>
      <w:bookmarkStart w:id="100" w:name="_Toc67292104"/>
      <w:bookmarkStart w:id="101" w:name="_Hlk67824277"/>
      <w:r w:rsidRPr="00A96B0E">
        <w:rPr>
          <w:b/>
          <w:bCs/>
        </w:rPr>
        <w:t>Obowiązki Zamawiającego</w:t>
      </w:r>
      <w:bookmarkEnd w:id="100"/>
      <w:r w:rsidR="00112408">
        <w:rPr>
          <w:b/>
          <w:bCs/>
        </w:rPr>
        <w:t>:</w:t>
      </w:r>
      <w:r w:rsidRPr="00A96B0E">
        <w:rPr>
          <w:b/>
          <w:bCs/>
        </w:rPr>
        <w:t xml:space="preserve"> </w:t>
      </w:r>
    </w:p>
    <w:p w14:paraId="35F7D249" w14:textId="77777777" w:rsidR="00395F19" w:rsidRPr="00110450" w:rsidRDefault="00395F19" w:rsidP="00424F37">
      <w:pPr>
        <w:numPr>
          <w:ilvl w:val="0"/>
          <w:numId w:val="71"/>
        </w:numPr>
        <w:ind w:left="709" w:hanging="283"/>
        <w:jc w:val="both"/>
        <w:textAlignment w:val="baseline"/>
        <w:rPr>
          <w:sz w:val="24"/>
          <w:szCs w:val="24"/>
        </w:rPr>
      </w:pPr>
      <w:r w:rsidRPr="00110450">
        <w:rPr>
          <w:sz w:val="24"/>
          <w:szCs w:val="24"/>
        </w:rPr>
        <w:t>Zamawiający udostępni Wykonawcy materiały niezbędne do realizacji przedmiotu zamówienia w zakresie dotyczącym dokumentacji wyjściowej, którą dysponuje Zamawiający.</w:t>
      </w:r>
    </w:p>
    <w:p w14:paraId="7F4B1AF3" w14:textId="77777777" w:rsidR="00395F19" w:rsidRPr="00110450" w:rsidRDefault="00395F19" w:rsidP="00424F37">
      <w:pPr>
        <w:numPr>
          <w:ilvl w:val="0"/>
          <w:numId w:val="71"/>
        </w:numPr>
        <w:ind w:left="709" w:hanging="283"/>
        <w:jc w:val="both"/>
        <w:textAlignment w:val="baseline"/>
        <w:rPr>
          <w:sz w:val="24"/>
          <w:szCs w:val="24"/>
        </w:rPr>
      </w:pPr>
      <w:r w:rsidRPr="00110450">
        <w:rPr>
          <w:sz w:val="24"/>
          <w:szCs w:val="24"/>
        </w:rPr>
        <w:t xml:space="preserve"> Materiały zostaną przekazane Wykonawcy w siedzibie Zamawiającego, po podpisaniu umowy, w terminie uzgodnionym z Wykonawcą - po złożeniu stosownego oświadczenia o zachowaniu informacji w poufności.</w:t>
      </w:r>
    </w:p>
    <w:p w14:paraId="7F55D3B6" w14:textId="77777777" w:rsidR="00395F19" w:rsidRPr="00110450" w:rsidRDefault="00395F19" w:rsidP="00424F37">
      <w:pPr>
        <w:numPr>
          <w:ilvl w:val="0"/>
          <w:numId w:val="71"/>
        </w:numPr>
        <w:ind w:left="709" w:hanging="283"/>
        <w:jc w:val="both"/>
        <w:textAlignment w:val="baseline"/>
        <w:rPr>
          <w:sz w:val="24"/>
          <w:szCs w:val="24"/>
        </w:rPr>
      </w:pPr>
      <w:r w:rsidRPr="00110450">
        <w:rPr>
          <w:sz w:val="24"/>
          <w:szCs w:val="24"/>
        </w:rPr>
        <w:t>Zamawiający zastrzega sobie prawo wglądu do dokumentacji na każdym etapie opracowania oraz możliwość wniesienia swoich uwag i zastrzeżeń.</w:t>
      </w:r>
    </w:p>
    <w:p w14:paraId="1AA7DBA4" w14:textId="77777777" w:rsidR="00395F19" w:rsidRPr="00110450" w:rsidRDefault="00395F19" w:rsidP="00424F37">
      <w:pPr>
        <w:numPr>
          <w:ilvl w:val="0"/>
          <w:numId w:val="71"/>
        </w:numPr>
        <w:ind w:left="709" w:hanging="283"/>
        <w:jc w:val="both"/>
        <w:textAlignment w:val="baseline"/>
        <w:rPr>
          <w:sz w:val="24"/>
          <w:szCs w:val="24"/>
        </w:rPr>
      </w:pPr>
      <w:r w:rsidRPr="00110450">
        <w:rPr>
          <w:sz w:val="24"/>
          <w:szCs w:val="24"/>
        </w:rPr>
        <w:t>Obowiązkiem Zamawiającego jest udział w odbiorze prac oraz protokolarne potwierdzenie zakończenia realizacji przedmiotu zamówienia.</w:t>
      </w:r>
    </w:p>
    <w:p w14:paraId="741E0C6B" w14:textId="50457EBE" w:rsidR="004B25CF" w:rsidRPr="00A96B0E" w:rsidRDefault="004B25CF" w:rsidP="00395F19">
      <w:pPr>
        <w:pStyle w:val="Akapitzlist"/>
        <w:jc w:val="both"/>
        <w:rPr>
          <w:b/>
          <w:bCs/>
        </w:rPr>
      </w:pPr>
    </w:p>
    <w:p w14:paraId="06ADC81E" w14:textId="72C40E8F" w:rsidR="00360DA8" w:rsidRDefault="00360DA8" w:rsidP="00424F37">
      <w:pPr>
        <w:pStyle w:val="Akapitzlist"/>
        <w:numPr>
          <w:ilvl w:val="0"/>
          <w:numId w:val="32"/>
        </w:numPr>
        <w:jc w:val="both"/>
        <w:rPr>
          <w:b/>
          <w:bCs/>
        </w:rPr>
      </w:pPr>
      <w:r w:rsidRPr="00A96B0E">
        <w:rPr>
          <w:b/>
          <w:bCs/>
        </w:rPr>
        <w:t>Gwarancja i postępowanie reklamacyjne</w:t>
      </w:r>
      <w:r w:rsidR="00112408">
        <w:rPr>
          <w:b/>
          <w:bCs/>
        </w:rPr>
        <w:t>:</w:t>
      </w:r>
      <w:r w:rsidRPr="00A96B0E">
        <w:rPr>
          <w:b/>
          <w:bCs/>
        </w:rPr>
        <w:t xml:space="preserve"> </w:t>
      </w:r>
    </w:p>
    <w:p w14:paraId="700FBDAE" w14:textId="06539D63" w:rsidR="00395F19" w:rsidRPr="00395F19" w:rsidRDefault="00395F19" w:rsidP="00395F19">
      <w:pPr>
        <w:pStyle w:val="Akapitzlist"/>
        <w:jc w:val="both"/>
      </w:pPr>
      <w:r w:rsidRPr="00395F19">
        <w:t>określono w Załączniku nr 5 do SWZ – Istotne postanowienia umowy w §6.</w:t>
      </w:r>
    </w:p>
    <w:p w14:paraId="4C9277C1" w14:textId="77777777" w:rsidR="00360DA8" w:rsidRPr="00DB08A8" w:rsidRDefault="00360DA8" w:rsidP="00A96B0E">
      <w:pPr>
        <w:jc w:val="both"/>
        <w:rPr>
          <w:color w:val="FF0000"/>
          <w:sz w:val="24"/>
          <w:szCs w:val="24"/>
        </w:rPr>
      </w:pPr>
    </w:p>
    <w:p w14:paraId="21B31972" w14:textId="666F7730" w:rsidR="007F63D9" w:rsidRDefault="007F63D9" w:rsidP="00424F37">
      <w:pPr>
        <w:pStyle w:val="Akapitzlist"/>
        <w:numPr>
          <w:ilvl w:val="0"/>
          <w:numId w:val="32"/>
        </w:numPr>
        <w:jc w:val="both"/>
        <w:rPr>
          <w:b/>
          <w:bCs/>
        </w:rPr>
      </w:pPr>
      <w:bookmarkStart w:id="102" w:name="_Toc67292096"/>
      <w:bookmarkStart w:id="103" w:name="_Toc67292095"/>
      <w:bookmarkStart w:id="104" w:name="_Hlk67824301"/>
      <w:bookmarkEnd w:id="101"/>
      <w:r w:rsidRPr="00A96B0E">
        <w:rPr>
          <w:b/>
          <w:bCs/>
        </w:rPr>
        <w:t>Forma zatrudnienia osób realizujących zamówienie</w:t>
      </w:r>
      <w:bookmarkEnd w:id="102"/>
      <w:r w:rsidR="00112408">
        <w:rPr>
          <w:b/>
          <w:bCs/>
        </w:rPr>
        <w:t>:</w:t>
      </w:r>
    </w:p>
    <w:p w14:paraId="422446AD" w14:textId="7B0FB547" w:rsidR="00395F19" w:rsidRDefault="00395F19" w:rsidP="00395F19">
      <w:pPr>
        <w:pStyle w:val="Akapitzlist"/>
        <w:jc w:val="both"/>
      </w:pPr>
      <w:r w:rsidRPr="00395F19">
        <w:t>określono w Załączniku nr 5 do SWZ – Istotne postanowienia umowy w §9.</w:t>
      </w:r>
    </w:p>
    <w:p w14:paraId="13ED9B66" w14:textId="77777777" w:rsidR="004A5AFC" w:rsidRDefault="004A5AFC" w:rsidP="00395F19">
      <w:pPr>
        <w:pStyle w:val="Akapitzlist"/>
        <w:jc w:val="both"/>
      </w:pPr>
    </w:p>
    <w:p w14:paraId="6AA9D2A4" w14:textId="77777777" w:rsidR="004A5AFC" w:rsidRPr="00395F19" w:rsidRDefault="004A5AFC" w:rsidP="00395F19">
      <w:pPr>
        <w:pStyle w:val="Akapitzlist"/>
        <w:jc w:val="both"/>
      </w:pPr>
    </w:p>
    <w:p w14:paraId="3B0B743A" w14:textId="77777777" w:rsidR="007F63D9" w:rsidRPr="00395F19" w:rsidRDefault="007F63D9" w:rsidP="007F63D9">
      <w:pPr>
        <w:jc w:val="both"/>
      </w:pPr>
    </w:p>
    <w:p w14:paraId="4DB7A593" w14:textId="29F67DCB" w:rsidR="001B50F3" w:rsidRPr="00F33273" w:rsidRDefault="001F655F" w:rsidP="00F33273">
      <w:pPr>
        <w:pStyle w:val="Akapitzlist"/>
        <w:numPr>
          <w:ilvl w:val="0"/>
          <w:numId w:val="32"/>
        </w:numPr>
        <w:jc w:val="both"/>
        <w:rPr>
          <w:b/>
          <w:bCs/>
        </w:rPr>
      </w:pPr>
      <w:r w:rsidRPr="00A96B0E">
        <w:rPr>
          <w:b/>
          <w:bCs/>
        </w:rPr>
        <w:lastRenderedPageBreak/>
        <w:t xml:space="preserve">Świadczenia Zamawiającego na rzecz </w:t>
      </w:r>
      <w:r w:rsidR="00DB4D9E">
        <w:rPr>
          <w:b/>
          <w:bCs/>
        </w:rPr>
        <w:t>Wykonawcy</w:t>
      </w:r>
      <w:r w:rsidRPr="00A96B0E">
        <w:rPr>
          <w:b/>
          <w:bCs/>
        </w:rPr>
        <w:t xml:space="preserve"> w związku z realizacją zamówienia</w:t>
      </w:r>
      <w:bookmarkEnd w:id="103"/>
      <w:r w:rsidR="00112408">
        <w:rPr>
          <w:b/>
          <w:bCs/>
        </w:rPr>
        <w:t>:</w:t>
      </w:r>
      <w:r w:rsidRPr="00A96B0E">
        <w:rPr>
          <w:b/>
          <w:bCs/>
        </w:rPr>
        <w:t xml:space="preserve"> </w:t>
      </w:r>
      <w:bookmarkStart w:id="105" w:name="_Hlk82764309"/>
    </w:p>
    <w:p w14:paraId="2D605BAB" w14:textId="53018888" w:rsidR="00395F19" w:rsidRPr="004A5AFC" w:rsidRDefault="001B50F3" w:rsidP="00395F19">
      <w:pPr>
        <w:pStyle w:val="Akapitzlist"/>
        <w:numPr>
          <w:ilvl w:val="0"/>
          <w:numId w:val="33"/>
        </w:numPr>
        <w:jc w:val="both"/>
        <w:rPr>
          <w:b/>
          <w:bCs/>
        </w:rPr>
      </w:pPr>
      <w:r w:rsidRPr="004A5AFC">
        <w:rPr>
          <w:bCs/>
        </w:rPr>
        <w:t>Realizacja przedmiotowego zamówienia nie wymaga odpłatnego korzystania ze składników majątku Zamawiającego lub świadczenia usług bądź wydania materiałów niezbędnych do wykonania zamówienia.</w:t>
      </w:r>
      <w:r w:rsidRPr="004A5AFC">
        <w:t xml:space="preserve"> </w:t>
      </w:r>
      <w:bookmarkEnd w:id="105"/>
    </w:p>
    <w:p w14:paraId="576525F3" w14:textId="77777777" w:rsidR="004A5AFC" w:rsidRPr="004A5AFC" w:rsidRDefault="004A5AFC" w:rsidP="004A5AFC">
      <w:pPr>
        <w:pStyle w:val="Akapitzlist"/>
        <w:jc w:val="both"/>
        <w:rPr>
          <w:b/>
          <w:bCs/>
        </w:rPr>
      </w:pPr>
    </w:p>
    <w:p w14:paraId="64A989A2" w14:textId="77777777" w:rsidR="00395F19" w:rsidRDefault="00395F19" w:rsidP="00424F37">
      <w:pPr>
        <w:pStyle w:val="Akapitzlist"/>
        <w:numPr>
          <w:ilvl w:val="0"/>
          <w:numId w:val="32"/>
        </w:numPr>
        <w:jc w:val="both"/>
        <w:rPr>
          <w:b/>
          <w:bCs/>
        </w:rPr>
      </w:pPr>
      <w:r w:rsidRPr="000F2E26">
        <w:rPr>
          <w:b/>
          <w:bCs/>
        </w:rPr>
        <w:t>Wymagane dokumenty, które należy dostarczyć wraz z przedmiotem zamówienia</w:t>
      </w:r>
      <w:r>
        <w:rPr>
          <w:b/>
          <w:bCs/>
        </w:rPr>
        <w:t>:</w:t>
      </w:r>
    </w:p>
    <w:p w14:paraId="071B6CB4" w14:textId="163F7F3E" w:rsidR="00395F19" w:rsidRPr="004A5AFC" w:rsidRDefault="00395F19" w:rsidP="00490259">
      <w:pPr>
        <w:pStyle w:val="Akapitzlist"/>
        <w:numPr>
          <w:ilvl w:val="3"/>
          <w:numId w:val="71"/>
        </w:numPr>
        <w:jc w:val="both"/>
        <w:rPr>
          <w:b/>
          <w:bCs/>
        </w:rPr>
      </w:pPr>
      <w:r w:rsidRPr="004A5AFC">
        <w:t>Po zakończeniu realizacji zadania (wraz z odbiorem końcowym):  - trzy egzemplarze opracowania w formie pisemnej oraz jedno w wersji elektronicznej na nośniku cyfrowym (w formie pliku *.pdf, *.</w:t>
      </w:r>
      <w:proofErr w:type="spellStart"/>
      <w:r w:rsidRPr="004A5AFC">
        <w:t>srf</w:t>
      </w:r>
      <w:proofErr w:type="spellEnd"/>
      <w:r w:rsidRPr="004A5AFC">
        <w:t xml:space="preserve"> i *.docx).</w:t>
      </w:r>
      <w:bookmarkEnd w:id="104"/>
    </w:p>
    <w:p w14:paraId="18C94D34" w14:textId="77777777" w:rsidR="004A5AFC" w:rsidRDefault="004A5AFC" w:rsidP="00490259">
      <w:pPr>
        <w:jc w:val="both"/>
        <w:rPr>
          <w:rFonts w:eastAsiaTheme="majorEastAsia"/>
          <w:b/>
          <w:bCs/>
          <w:color w:val="2F5496" w:themeColor="accent1" w:themeShade="BF"/>
          <w:spacing w:val="20"/>
          <w:sz w:val="28"/>
          <w:szCs w:val="28"/>
        </w:rPr>
      </w:pPr>
    </w:p>
    <w:p w14:paraId="051B4C52" w14:textId="77777777" w:rsidR="004A5AFC" w:rsidRDefault="004A5AFC" w:rsidP="00490259">
      <w:pPr>
        <w:jc w:val="both"/>
        <w:rPr>
          <w:rFonts w:eastAsiaTheme="majorEastAsia"/>
          <w:b/>
          <w:bCs/>
          <w:color w:val="2F5496" w:themeColor="accent1" w:themeShade="BF"/>
          <w:spacing w:val="20"/>
          <w:sz w:val="28"/>
          <w:szCs w:val="28"/>
        </w:rPr>
      </w:pPr>
    </w:p>
    <w:p w14:paraId="07F883B9" w14:textId="77777777" w:rsidR="004A5AFC" w:rsidRDefault="004A5AFC" w:rsidP="00490259">
      <w:pPr>
        <w:jc w:val="both"/>
        <w:rPr>
          <w:rFonts w:eastAsiaTheme="majorEastAsia"/>
          <w:b/>
          <w:bCs/>
          <w:color w:val="2F5496" w:themeColor="accent1" w:themeShade="BF"/>
          <w:spacing w:val="20"/>
          <w:sz w:val="28"/>
          <w:szCs w:val="28"/>
        </w:rPr>
      </w:pPr>
    </w:p>
    <w:p w14:paraId="6EC00FBD" w14:textId="77777777" w:rsidR="004A5AFC" w:rsidRDefault="004A5AFC" w:rsidP="00490259">
      <w:pPr>
        <w:jc w:val="both"/>
        <w:rPr>
          <w:rFonts w:eastAsiaTheme="majorEastAsia"/>
          <w:b/>
          <w:bCs/>
          <w:color w:val="2F5496" w:themeColor="accent1" w:themeShade="BF"/>
          <w:spacing w:val="20"/>
          <w:sz w:val="28"/>
          <w:szCs w:val="28"/>
        </w:rPr>
      </w:pPr>
    </w:p>
    <w:p w14:paraId="0C7D9E23" w14:textId="77777777" w:rsidR="004A5AFC" w:rsidRDefault="004A5AFC" w:rsidP="00490259">
      <w:pPr>
        <w:jc w:val="both"/>
        <w:rPr>
          <w:rFonts w:eastAsiaTheme="majorEastAsia"/>
          <w:b/>
          <w:bCs/>
          <w:color w:val="2F5496" w:themeColor="accent1" w:themeShade="BF"/>
          <w:spacing w:val="20"/>
          <w:sz w:val="28"/>
          <w:szCs w:val="28"/>
        </w:rPr>
      </w:pPr>
    </w:p>
    <w:p w14:paraId="081CC95E" w14:textId="77777777" w:rsidR="004A5AFC" w:rsidRDefault="004A5AFC" w:rsidP="00490259">
      <w:pPr>
        <w:jc w:val="both"/>
        <w:rPr>
          <w:rFonts w:eastAsiaTheme="majorEastAsia"/>
          <w:b/>
          <w:bCs/>
          <w:color w:val="2F5496" w:themeColor="accent1" w:themeShade="BF"/>
          <w:spacing w:val="20"/>
          <w:sz w:val="28"/>
          <w:szCs w:val="28"/>
        </w:rPr>
      </w:pPr>
    </w:p>
    <w:p w14:paraId="01112031" w14:textId="77777777" w:rsidR="004A5AFC" w:rsidRDefault="004A5AFC" w:rsidP="00490259">
      <w:pPr>
        <w:jc w:val="both"/>
        <w:rPr>
          <w:rFonts w:eastAsiaTheme="majorEastAsia"/>
          <w:b/>
          <w:bCs/>
          <w:color w:val="2F5496" w:themeColor="accent1" w:themeShade="BF"/>
          <w:spacing w:val="20"/>
          <w:sz w:val="28"/>
          <w:szCs w:val="28"/>
        </w:rPr>
      </w:pPr>
    </w:p>
    <w:p w14:paraId="4769A513" w14:textId="77777777" w:rsidR="004A5AFC" w:rsidRDefault="004A5AFC" w:rsidP="00490259">
      <w:pPr>
        <w:jc w:val="both"/>
        <w:rPr>
          <w:rFonts w:eastAsiaTheme="majorEastAsia"/>
          <w:b/>
          <w:bCs/>
          <w:color w:val="2F5496" w:themeColor="accent1" w:themeShade="BF"/>
          <w:spacing w:val="20"/>
          <w:sz w:val="28"/>
          <w:szCs w:val="28"/>
        </w:rPr>
      </w:pPr>
    </w:p>
    <w:p w14:paraId="72F39039" w14:textId="77777777" w:rsidR="004A5AFC" w:rsidRDefault="004A5AFC" w:rsidP="00490259">
      <w:pPr>
        <w:jc w:val="both"/>
        <w:rPr>
          <w:rFonts w:eastAsiaTheme="majorEastAsia"/>
          <w:b/>
          <w:bCs/>
          <w:color w:val="2F5496" w:themeColor="accent1" w:themeShade="BF"/>
          <w:spacing w:val="20"/>
          <w:sz w:val="28"/>
          <w:szCs w:val="28"/>
        </w:rPr>
      </w:pPr>
    </w:p>
    <w:p w14:paraId="27C8A5DC" w14:textId="77777777" w:rsidR="004A5AFC" w:rsidRDefault="004A5AFC" w:rsidP="00490259">
      <w:pPr>
        <w:jc w:val="both"/>
        <w:rPr>
          <w:rFonts w:eastAsiaTheme="majorEastAsia"/>
          <w:b/>
          <w:bCs/>
          <w:color w:val="2F5496" w:themeColor="accent1" w:themeShade="BF"/>
          <w:spacing w:val="20"/>
          <w:sz w:val="28"/>
          <w:szCs w:val="28"/>
        </w:rPr>
      </w:pPr>
    </w:p>
    <w:p w14:paraId="3BE5A16D" w14:textId="77777777" w:rsidR="004A5AFC" w:rsidRDefault="004A5AFC" w:rsidP="00490259">
      <w:pPr>
        <w:jc w:val="both"/>
        <w:rPr>
          <w:rFonts w:eastAsiaTheme="majorEastAsia"/>
          <w:b/>
          <w:bCs/>
          <w:color w:val="2F5496" w:themeColor="accent1" w:themeShade="BF"/>
          <w:spacing w:val="20"/>
          <w:sz w:val="28"/>
          <w:szCs w:val="28"/>
        </w:rPr>
      </w:pPr>
    </w:p>
    <w:p w14:paraId="7575D1E7" w14:textId="77777777" w:rsidR="004A5AFC" w:rsidRDefault="004A5AFC" w:rsidP="00490259">
      <w:pPr>
        <w:jc w:val="both"/>
        <w:rPr>
          <w:rFonts w:eastAsiaTheme="majorEastAsia"/>
          <w:b/>
          <w:bCs/>
          <w:color w:val="2F5496" w:themeColor="accent1" w:themeShade="BF"/>
          <w:spacing w:val="20"/>
          <w:sz w:val="28"/>
          <w:szCs w:val="28"/>
        </w:rPr>
      </w:pPr>
    </w:p>
    <w:p w14:paraId="2FE23E8C" w14:textId="77777777" w:rsidR="004A5AFC" w:rsidRDefault="004A5AFC" w:rsidP="00490259">
      <w:pPr>
        <w:jc w:val="both"/>
        <w:rPr>
          <w:rFonts w:eastAsiaTheme="majorEastAsia"/>
          <w:b/>
          <w:bCs/>
          <w:color w:val="2F5496" w:themeColor="accent1" w:themeShade="BF"/>
          <w:spacing w:val="20"/>
          <w:sz w:val="28"/>
          <w:szCs w:val="28"/>
        </w:rPr>
      </w:pPr>
    </w:p>
    <w:p w14:paraId="5A10E7B6" w14:textId="77777777" w:rsidR="004A5AFC" w:rsidRDefault="004A5AFC" w:rsidP="00490259">
      <w:pPr>
        <w:jc w:val="both"/>
        <w:rPr>
          <w:rFonts w:eastAsiaTheme="majorEastAsia"/>
          <w:b/>
          <w:bCs/>
          <w:color w:val="2F5496" w:themeColor="accent1" w:themeShade="BF"/>
          <w:spacing w:val="20"/>
          <w:sz w:val="28"/>
          <w:szCs w:val="28"/>
        </w:rPr>
      </w:pPr>
    </w:p>
    <w:p w14:paraId="7C371C3F" w14:textId="77777777" w:rsidR="004A5AFC" w:rsidRDefault="004A5AFC" w:rsidP="00490259">
      <w:pPr>
        <w:jc w:val="both"/>
        <w:rPr>
          <w:rFonts w:eastAsiaTheme="majorEastAsia"/>
          <w:b/>
          <w:bCs/>
          <w:color w:val="2F5496" w:themeColor="accent1" w:themeShade="BF"/>
          <w:spacing w:val="20"/>
          <w:sz w:val="28"/>
          <w:szCs w:val="28"/>
        </w:rPr>
      </w:pPr>
    </w:p>
    <w:p w14:paraId="5E9E532D" w14:textId="77777777" w:rsidR="004A5AFC" w:rsidRDefault="004A5AFC" w:rsidP="00490259">
      <w:pPr>
        <w:jc w:val="both"/>
        <w:rPr>
          <w:rFonts w:eastAsiaTheme="majorEastAsia"/>
          <w:b/>
          <w:bCs/>
          <w:color w:val="2F5496" w:themeColor="accent1" w:themeShade="BF"/>
          <w:spacing w:val="20"/>
          <w:sz w:val="28"/>
          <w:szCs w:val="28"/>
        </w:rPr>
      </w:pPr>
    </w:p>
    <w:p w14:paraId="783DD93B" w14:textId="77777777" w:rsidR="004A5AFC" w:rsidRDefault="004A5AFC" w:rsidP="00490259">
      <w:pPr>
        <w:jc w:val="both"/>
        <w:rPr>
          <w:rFonts w:eastAsiaTheme="majorEastAsia"/>
          <w:b/>
          <w:bCs/>
          <w:color w:val="2F5496" w:themeColor="accent1" w:themeShade="BF"/>
          <w:spacing w:val="20"/>
          <w:sz w:val="28"/>
          <w:szCs w:val="28"/>
        </w:rPr>
      </w:pPr>
    </w:p>
    <w:p w14:paraId="271F0DD8" w14:textId="77777777" w:rsidR="004A5AFC" w:rsidRDefault="004A5AFC" w:rsidP="00490259">
      <w:pPr>
        <w:jc w:val="both"/>
        <w:rPr>
          <w:rFonts w:eastAsiaTheme="majorEastAsia"/>
          <w:b/>
          <w:bCs/>
          <w:color w:val="2F5496" w:themeColor="accent1" w:themeShade="BF"/>
          <w:spacing w:val="20"/>
          <w:sz w:val="28"/>
          <w:szCs w:val="28"/>
        </w:rPr>
      </w:pPr>
    </w:p>
    <w:p w14:paraId="06FB7EF2" w14:textId="77777777" w:rsidR="004A5AFC" w:rsidRDefault="004A5AFC" w:rsidP="00490259">
      <w:pPr>
        <w:jc w:val="both"/>
        <w:rPr>
          <w:rFonts w:eastAsiaTheme="majorEastAsia"/>
          <w:b/>
          <w:bCs/>
          <w:color w:val="2F5496" w:themeColor="accent1" w:themeShade="BF"/>
          <w:spacing w:val="20"/>
          <w:sz w:val="28"/>
          <w:szCs w:val="28"/>
        </w:rPr>
      </w:pPr>
    </w:p>
    <w:p w14:paraId="69AF7B23" w14:textId="77777777" w:rsidR="004A5AFC" w:rsidRDefault="004A5AFC" w:rsidP="00490259">
      <w:pPr>
        <w:jc w:val="both"/>
        <w:rPr>
          <w:rFonts w:eastAsiaTheme="majorEastAsia"/>
          <w:b/>
          <w:bCs/>
          <w:color w:val="2F5496" w:themeColor="accent1" w:themeShade="BF"/>
          <w:spacing w:val="20"/>
          <w:sz w:val="28"/>
          <w:szCs w:val="28"/>
        </w:rPr>
      </w:pPr>
    </w:p>
    <w:p w14:paraId="7053C7CE" w14:textId="77777777" w:rsidR="004A5AFC" w:rsidRDefault="004A5AFC" w:rsidP="00490259">
      <w:pPr>
        <w:jc w:val="both"/>
        <w:rPr>
          <w:rFonts w:eastAsiaTheme="majorEastAsia"/>
          <w:b/>
          <w:bCs/>
          <w:color w:val="2F5496" w:themeColor="accent1" w:themeShade="BF"/>
          <w:spacing w:val="20"/>
          <w:sz w:val="28"/>
          <w:szCs w:val="28"/>
        </w:rPr>
      </w:pPr>
    </w:p>
    <w:p w14:paraId="7E15FE0E" w14:textId="77777777" w:rsidR="004A5AFC" w:rsidRDefault="004A5AFC" w:rsidP="00490259">
      <w:pPr>
        <w:jc w:val="both"/>
        <w:rPr>
          <w:rFonts w:eastAsiaTheme="majorEastAsia"/>
          <w:b/>
          <w:bCs/>
          <w:color w:val="2F5496" w:themeColor="accent1" w:themeShade="BF"/>
          <w:spacing w:val="20"/>
          <w:sz w:val="28"/>
          <w:szCs w:val="28"/>
        </w:rPr>
      </w:pPr>
    </w:p>
    <w:p w14:paraId="68E3E4C5" w14:textId="77777777" w:rsidR="004A5AFC" w:rsidRDefault="004A5AFC" w:rsidP="00490259">
      <w:pPr>
        <w:jc w:val="both"/>
        <w:rPr>
          <w:rFonts w:eastAsiaTheme="majorEastAsia"/>
          <w:b/>
          <w:bCs/>
          <w:color w:val="2F5496" w:themeColor="accent1" w:themeShade="BF"/>
          <w:spacing w:val="20"/>
          <w:sz w:val="28"/>
          <w:szCs w:val="28"/>
        </w:rPr>
      </w:pPr>
    </w:p>
    <w:p w14:paraId="7F3DD081" w14:textId="77777777" w:rsidR="004A5AFC" w:rsidRDefault="004A5AFC" w:rsidP="00490259">
      <w:pPr>
        <w:jc w:val="both"/>
        <w:rPr>
          <w:rFonts w:eastAsiaTheme="majorEastAsia"/>
          <w:b/>
          <w:bCs/>
          <w:color w:val="2F5496" w:themeColor="accent1" w:themeShade="BF"/>
          <w:spacing w:val="20"/>
          <w:sz w:val="28"/>
          <w:szCs w:val="28"/>
        </w:rPr>
      </w:pPr>
    </w:p>
    <w:p w14:paraId="79D58DC1" w14:textId="77777777" w:rsidR="004A5AFC" w:rsidRDefault="004A5AFC" w:rsidP="00490259">
      <w:pPr>
        <w:jc w:val="both"/>
        <w:rPr>
          <w:rFonts w:eastAsiaTheme="majorEastAsia"/>
          <w:b/>
          <w:bCs/>
          <w:color w:val="2F5496" w:themeColor="accent1" w:themeShade="BF"/>
          <w:spacing w:val="20"/>
          <w:sz w:val="28"/>
          <w:szCs w:val="28"/>
        </w:rPr>
      </w:pPr>
    </w:p>
    <w:p w14:paraId="352F2803" w14:textId="77777777" w:rsidR="004A5AFC" w:rsidRDefault="004A5AFC" w:rsidP="00490259">
      <w:pPr>
        <w:jc w:val="both"/>
        <w:rPr>
          <w:rFonts w:eastAsiaTheme="majorEastAsia"/>
          <w:b/>
          <w:bCs/>
          <w:color w:val="2F5496" w:themeColor="accent1" w:themeShade="BF"/>
          <w:spacing w:val="20"/>
          <w:sz w:val="28"/>
          <w:szCs w:val="28"/>
        </w:rPr>
      </w:pPr>
    </w:p>
    <w:p w14:paraId="503DBE44" w14:textId="77777777" w:rsidR="004A5AFC" w:rsidRDefault="004A5AFC" w:rsidP="00490259">
      <w:pPr>
        <w:jc w:val="both"/>
        <w:rPr>
          <w:rFonts w:eastAsiaTheme="majorEastAsia"/>
          <w:b/>
          <w:bCs/>
          <w:color w:val="2F5496" w:themeColor="accent1" w:themeShade="BF"/>
          <w:spacing w:val="20"/>
          <w:sz w:val="28"/>
          <w:szCs w:val="28"/>
        </w:rPr>
      </w:pPr>
    </w:p>
    <w:p w14:paraId="35D934E0" w14:textId="77777777" w:rsidR="004A5AFC" w:rsidRDefault="004A5AFC" w:rsidP="00490259">
      <w:pPr>
        <w:jc w:val="both"/>
        <w:rPr>
          <w:rFonts w:eastAsiaTheme="majorEastAsia"/>
          <w:b/>
          <w:bCs/>
          <w:color w:val="2F5496" w:themeColor="accent1" w:themeShade="BF"/>
          <w:spacing w:val="20"/>
          <w:sz w:val="28"/>
          <w:szCs w:val="28"/>
        </w:rPr>
      </w:pPr>
    </w:p>
    <w:p w14:paraId="4D434858" w14:textId="77777777" w:rsidR="004A5AFC" w:rsidRDefault="004A5AFC" w:rsidP="00490259">
      <w:pPr>
        <w:jc w:val="both"/>
        <w:rPr>
          <w:rFonts w:eastAsiaTheme="majorEastAsia"/>
          <w:b/>
          <w:bCs/>
          <w:color w:val="2F5496" w:themeColor="accent1" w:themeShade="BF"/>
          <w:spacing w:val="20"/>
          <w:sz w:val="28"/>
          <w:szCs w:val="28"/>
        </w:rPr>
      </w:pPr>
    </w:p>
    <w:p w14:paraId="5D4EF6C0" w14:textId="77777777" w:rsidR="004A5AFC" w:rsidRDefault="004A5AFC" w:rsidP="00490259">
      <w:pPr>
        <w:jc w:val="both"/>
        <w:rPr>
          <w:rFonts w:eastAsiaTheme="majorEastAsia"/>
          <w:b/>
          <w:bCs/>
          <w:color w:val="2F5496" w:themeColor="accent1" w:themeShade="BF"/>
          <w:spacing w:val="20"/>
          <w:sz w:val="28"/>
          <w:szCs w:val="28"/>
        </w:rPr>
      </w:pPr>
    </w:p>
    <w:p w14:paraId="43562F0A" w14:textId="77777777" w:rsidR="004A5AFC" w:rsidRDefault="004A5AFC" w:rsidP="00490259">
      <w:pPr>
        <w:jc w:val="both"/>
        <w:rPr>
          <w:rFonts w:eastAsiaTheme="majorEastAsia"/>
          <w:b/>
          <w:bCs/>
          <w:color w:val="2F5496" w:themeColor="accent1" w:themeShade="BF"/>
          <w:spacing w:val="20"/>
          <w:sz w:val="28"/>
          <w:szCs w:val="28"/>
        </w:rPr>
      </w:pPr>
    </w:p>
    <w:p w14:paraId="211CED4E" w14:textId="77777777" w:rsidR="004A5AFC" w:rsidRDefault="004A5AFC" w:rsidP="00490259">
      <w:pPr>
        <w:jc w:val="both"/>
        <w:rPr>
          <w:rFonts w:eastAsiaTheme="majorEastAsia"/>
          <w:b/>
          <w:bCs/>
          <w:color w:val="2F5496" w:themeColor="accent1" w:themeShade="BF"/>
          <w:spacing w:val="20"/>
          <w:sz w:val="28"/>
          <w:szCs w:val="28"/>
        </w:rPr>
      </w:pPr>
    </w:p>
    <w:p w14:paraId="3FB9859D" w14:textId="77777777" w:rsidR="004A5AFC" w:rsidRDefault="004A5AFC" w:rsidP="00490259">
      <w:pPr>
        <w:jc w:val="both"/>
        <w:rPr>
          <w:rFonts w:eastAsiaTheme="majorEastAsia"/>
          <w:b/>
          <w:bCs/>
          <w:color w:val="2F5496" w:themeColor="accent1" w:themeShade="BF"/>
          <w:spacing w:val="20"/>
          <w:sz w:val="28"/>
          <w:szCs w:val="28"/>
        </w:rPr>
      </w:pPr>
    </w:p>
    <w:p w14:paraId="346AB34F" w14:textId="77777777" w:rsidR="004A5AFC" w:rsidRDefault="004A5AFC" w:rsidP="00490259">
      <w:pPr>
        <w:jc w:val="both"/>
        <w:rPr>
          <w:rFonts w:eastAsiaTheme="majorEastAsia"/>
          <w:b/>
          <w:bCs/>
          <w:color w:val="2F5496" w:themeColor="accent1" w:themeShade="BF"/>
          <w:spacing w:val="20"/>
          <w:sz w:val="28"/>
          <w:szCs w:val="28"/>
        </w:rPr>
      </w:pPr>
    </w:p>
    <w:p w14:paraId="0B39422C" w14:textId="5E6DC6A6"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2 do </w:t>
      </w:r>
      <w:r w:rsidR="00DA44BE" w:rsidRPr="000F6329">
        <w:rPr>
          <w:rFonts w:eastAsiaTheme="majorEastAsia"/>
          <w:b/>
          <w:bCs/>
          <w:color w:val="2F5496" w:themeColor="accent1" w:themeShade="BF"/>
          <w:spacing w:val="20"/>
          <w:sz w:val="28"/>
          <w:szCs w:val="28"/>
        </w:rPr>
        <w:t xml:space="preserve">SWZ </w:t>
      </w:r>
      <w:r w:rsidR="00DA44BE">
        <w:rPr>
          <w:rFonts w:eastAsiaTheme="majorEastAsia"/>
          <w:b/>
          <w:bCs/>
          <w:color w:val="2F5496" w:themeColor="accent1" w:themeShade="BF"/>
          <w:spacing w:val="20"/>
          <w:sz w:val="28"/>
          <w:szCs w:val="28"/>
        </w:rPr>
        <w:t>-</w:t>
      </w:r>
      <w:r w:rsidR="006E5FB0">
        <w:rPr>
          <w:rFonts w:eastAsiaTheme="majorEastAsia"/>
          <w:b/>
          <w:bCs/>
          <w:color w:val="2F5496" w:themeColor="accent1" w:themeShade="BF"/>
          <w:spacing w:val="20"/>
          <w:sz w:val="28"/>
          <w:szCs w:val="28"/>
        </w:rPr>
        <w:t xml:space="preserve"> </w:t>
      </w:r>
      <w:r w:rsidRPr="000F6329">
        <w:rPr>
          <w:rFonts w:eastAsiaTheme="majorEastAsia"/>
          <w:b/>
          <w:bCs/>
          <w:color w:val="2F5496" w:themeColor="accent1" w:themeShade="BF"/>
          <w:spacing w:val="20"/>
          <w:sz w:val="28"/>
          <w:szCs w:val="28"/>
        </w:rPr>
        <w:t>FORMULARZ OFERTOWY</w:t>
      </w:r>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2"/>
          <w:footerReference w:type="default" r:id="rId13"/>
          <w:pgSz w:w="11907" w:h="16840" w:code="9"/>
          <w:pgMar w:top="1417" w:right="1417" w:bottom="1417" w:left="1417" w:header="709" w:footer="0" w:gutter="0"/>
          <w:cols w:space="708"/>
          <w:titlePg/>
          <w:docGrid w:linePitch="360"/>
        </w:sectPr>
      </w:pPr>
    </w:p>
    <w:p w14:paraId="29C09881" w14:textId="698C03FF" w:rsidR="003761A2" w:rsidRPr="007A4EE6" w:rsidRDefault="003761A2" w:rsidP="003761A2">
      <w:pPr>
        <w:jc w:val="both"/>
        <w:rPr>
          <w:rFonts w:eastAsiaTheme="majorEastAsia"/>
          <w:b/>
          <w:bCs/>
          <w:color w:val="2F5496" w:themeColor="accent1" w:themeShade="BF"/>
          <w:spacing w:val="20"/>
          <w:sz w:val="28"/>
          <w:szCs w:val="28"/>
        </w:rPr>
      </w:pPr>
      <w:bookmarkStart w:id="106" w:name="_Toc67292123"/>
      <w:r w:rsidRPr="007A4EE6">
        <w:rPr>
          <w:rFonts w:eastAsiaTheme="majorEastAsia"/>
          <w:b/>
          <w:bCs/>
          <w:color w:val="2F5496" w:themeColor="accent1" w:themeShade="BF"/>
          <w:spacing w:val="20"/>
          <w:sz w:val="28"/>
          <w:szCs w:val="28"/>
        </w:rPr>
        <w:lastRenderedPageBreak/>
        <w:t xml:space="preserve">Załącznik nr </w:t>
      </w:r>
      <w:r>
        <w:rPr>
          <w:rFonts w:eastAsiaTheme="majorEastAsia"/>
          <w:b/>
          <w:bCs/>
          <w:color w:val="2F5496" w:themeColor="accent1" w:themeShade="BF"/>
          <w:spacing w:val="20"/>
          <w:sz w:val="28"/>
          <w:szCs w:val="28"/>
        </w:rPr>
        <w:t>3</w:t>
      </w:r>
      <w:r w:rsidRPr="007A4EE6">
        <w:rPr>
          <w:rFonts w:eastAsiaTheme="majorEastAsia"/>
          <w:b/>
          <w:bCs/>
          <w:color w:val="2F5496" w:themeColor="accent1" w:themeShade="BF"/>
          <w:spacing w:val="20"/>
          <w:sz w:val="28"/>
          <w:szCs w:val="28"/>
        </w:rPr>
        <w:t xml:space="preserve"> do SWZ</w:t>
      </w:r>
      <w:bookmarkEnd w:id="106"/>
      <w:r w:rsidR="005652FC">
        <w:rPr>
          <w:rFonts w:eastAsiaTheme="majorEastAsia"/>
          <w:b/>
          <w:bCs/>
          <w:color w:val="2F5496" w:themeColor="accent1" w:themeShade="BF"/>
          <w:spacing w:val="20"/>
          <w:sz w:val="28"/>
          <w:szCs w:val="28"/>
        </w:rPr>
        <w:t xml:space="preserve"> </w:t>
      </w:r>
      <w:r w:rsidRPr="007A4EE6">
        <w:rPr>
          <w:rFonts w:eastAsiaTheme="majorEastAsia"/>
          <w:b/>
          <w:bCs/>
          <w:color w:val="2F5496" w:themeColor="accent1" w:themeShade="BF"/>
          <w:spacing w:val="20"/>
          <w:sz w:val="28"/>
          <w:szCs w:val="28"/>
        </w:rPr>
        <w:t xml:space="preserve">– Zobowiązanie </w:t>
      </w:r>
      <w:r w:rsidR="00DB4D9E">
        <w:rPr>
          <w:rFonts w:eastAsiaTheme="majorEastAsia"/>
          <w:b/>
          <w:bCs/>
          <w:color w:val="2F5496" w:themeColor="accent1" w:themeShade="BF"/>
          <w:spacing w:val="20"/>
          <w:sz w:val="28"/>
          <w:szCs w:val="28"/>
        </w:rPr>
        <w:t>Wykonawcy</w:t>
      </w:r>
      <w:r w:rsidRPr="007A4EE6">
        <w:rPr>
          <w:rFonts w:eastAsiaTheme="majorEastAsia"/>
          <w:b/>
          <w:bCs/>
          <w:color w:val="2F5496" w:themeColor="accent1" w:themeShade="BF"/>
          <w:spacing w:val="20"/>
          <w:sz w:val="28"/>
          <w:szCs w:val="28"/>
        </w:rPr>
        <w:t xml:space="preserve"> do </w:t>
      </w:r>
      <w:r w:rsidR="00DA44BE" w:rsidRPr="007A4EE6">
        <w:rPr>
          <w:rFonts w:eastAsiaTheme="majorEastAsia"/>
          <w:b/>
          <w:bCs/>
          <w:color w:val="2F5496" w:themeColor="accent1" w:themeShade="BF"/>
          <w:spacing w:val="20"/>
          <w:sz w:val="28"/>
          <w:szCs w:val="28"/>
        </w:rPr>
        <w:t>zachowania poufności</w:t>
      </w:r>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3321089B" w14:textId="77777777" w:rsidR="003761A2" w:rsidRDefault="003761A2" w:rsidP="003761A2">
      <w:pPr>
        <w:jc w:val="center"/>
        <w:rPr>
          <w:b/>
          <w:sz w:val="28"/>
          <w:szCs w:val="24"/>
        </w:rPr>
      </w:pPr>
    </w:p>
    <w:p w14:paraId="1553DEB4" w14:textId="5BBBD8B4" w:rsidR="003761A2" w:rsidRPr="00885C5D" w:rsidRDefault="003761A2" w:rsidP="003761A2">
      <w:pPr>
        <w:jc w:val="center"/>
        <w:rPr>
          <w:i/>
          <w:color w:val="FF0000"/>
          <w:sz w:val="22"/>
          <w:szCs w:val="16"/>
        </w:rPr>
      </w:pPr>
      <w:bookmarkStart w:id="107" w:name="_Hlk106046523"/>
      <w:bookmarkStart w:id="108" w:name="_Hlk106710396"/>
      <w:r w:rsidRPr="00885C5D">
        <w:rPr>
          <w:b/>
          <w:sz w:val="28"/>
          <w:szCs w:val="24"/>
        </w:rPr>
        <w:t xml:space="preserve">Zobowiązanie </w:t>
      </w:r>
      <w:r w:rsidR="00DB4D9E">
        <w:rPr>
          <w:b/>
          <w:sz w:val="28"/>
          <w:szCs w:val="24"/>
        </w:rPr>
        <w:t>Wykonawcy</w:t>
      </w:r>
      <w:r w:rsidRPr="00885C5D">
        <w:rPr>
          <w:b/>
          <w:sz w:val="28"/>
          <w:szCs w:val="24"/>
        </w:rPr>
        <w:t xml:space="preserve"> do zachowania poufności</w:t>
      </w:r>
    </w:p>
    <w:p w14:paraId="4D93624D" w14:textId="77777777" w:rsidR="003761A2" w:rsidRPr="00885C5D" w:rsidRDefault="003761A2" w:rsidP="003761A2">
      <w:pPr>
        <w:tabs>
          <w:tab w:val="left" w:pos="426"/>
        </w:tabs>
        <w:spacing w:before="120"/>
        <w:jc w:val="center"/>
        <w:rPr>
          <w:b/>
          <w:sz w:val="28"/>
          <w:szCs w:val="24"/>
        </w:rPr>
      </w:pPr>
    </w:p>
    <w:p w14:paraId="2A2F05AE" w14:textId="77777777" w:rsidR="003761A2" w:rsidRPr="00885C5D" w:rsidRDefault="003761A2" w:rsidP="003761A2">
      <w:pPr>
        <w:tabs>
          <w:tab w:val="left" w:pos="426"/>
        </w:tabs>
        <w:spacing w:before="120"/>
        <w:jc w:val="both"/>
        <w:rPr>
          <w:sz w:val="24"/>
          <w:szCs w:val="22"/>
        </w:rPr>
      </w:pPr>
    </w:p>
    <w:p w14:paraId="70DB425D" w14:textId="4E173033" w:rsidR="007622AA" w:rsidRPr="00180AF0" w:rsidRDefault="007622AA" w:rsidP="007622AA">
      <w:pPr>
        <w:jc w:val="both"/>
        <w:rPr>
          <w:sz w:val="24"/>
        </w:rPr>
      </w:pPr>
      <w:r w:rsidRPr="00180AF0">
        <w:rPr>
          <w:sz w:val="24"/>
        </w:rPr>
        <w:t xml:space="preserve">W związku z zainteresowaniem wzięcia udziału w postępowaniu o udzielenie zamówienia </w:t>
      </w:r>
      <w:r>
        <w:rPr>
          <w:sz w:val="24"/>
        </w:rPr>
        <w:br/>
      </w:r>
      <w:r w:rsidRPr="00180AF0">
        <w:rPr>
          <w:sz w:val="24"/>
        </w:rPr>
        <w:t xml:space="preserve">w trybie przetargu nieograniczonego </w:t>
      </w:r>
      <w:r w:rsidR="00CC683E" w:rsidRPr="00180AF0">
        <w:rPr>
          <w:sz w:val="24"/>
        </w:rPr>
        <w:t>pn.:</w:t>
      </w:r>
      <w:r w:rsidR="007F3ED3">
        <w:rPr>
          <w:sz w:val="24"/>
        </w:rPr>
        <w:t xml:space="preserve"> </w:t>
      </w:r>
      <w:r w:rsidR="007F3ED3" w:rsidRPr="007F3ED3">
        <w:rPr>
          <w:i/>
          <w:iCs/>
          <w:sz w:val="24"/>
        </w:rPr>
        <w:t xml:space="preserve">Wykonanie projektu tamy oporowej w przecince łączącej szyb Grunwald III z przekopem upadowym do czyszczenia rząpia dla Polskiej Grupy Górniczej S.A. Oddział KWK Ruda </w:t>
      </w:r>
    </w:p>
    <w:p w14:paraId="268DEFAF" w14:textId="52743CAD" w:rsidR="007622AA" w:rsidRDefault="007622AA" w:rsidP="007622AA">
      <w:pPr>
        <w:jc w:val="both"/>
        <w:rPr>
          <w:sz w:val="24"/>
        </w:rPr>
      </w:pPr>
      <w:r w:rsidRPr="00180AF0">
        <w:rPr>
          <w:sz w:val="24"/>
        </w:rPr>
        <w:t xml:space="preserve">działając jako uprawniony do </w:t>
      </w:r>
      <w:r w:rsidR="00CC683E" w:rsidRPr="00180AF0">
        <w:rPr>
          <w:sz w:val="24"/>
        </w:rPr>
        <w:t>reprezentacji …</w:t>
      </w:r>
      <w:r w:rsidRPr="00180AF0">
        <w:rPr>
          <w:sz w:val="24"/>
        </w:rPr>
        <w:t>………………………………</w:t>
      </w:r>
      <w:r w:rsidR="00CC683E">
        <w:rPr>
          <w:sz w:val="24"/>
        </w:rPr>
        <w:t>……</w:t>
      </w:r>
      <w:r>
        <w:rPr>
          <w:sz w:val="24"/>
        </w:rPr>
        <w:t>.</w:t>
      </w:r>
      <w:r w:rsidRPr="00180AF0">
        <w:rPr>
          <w:sz w:val="24"/>
        </w:rPr>
        <w:t xml:space="preserve"> </w:t>
      </w:r>
      <w:r>
        <w:rPr>
          <w:sz w:val="24"/>
        </w:rPr>
        <w:t>o</w:t>
      </w:r>
      <w:r w:rsidRPr="00180AF0">
        <w:rPr>
          <w:sz w:val="24"/>
        </w:rPr>
        <w:t xml:space="preserve">świadczam, że zobowiązuje się do zachowania w ścisłej tajemnicy wszelkich informacji zawodowych, technologicznych, handlowych i organizacyjnych zleceniodawcy, nieujawnionych do wiadomości publicznej (tajemnica przedsiębiorstwa). Ponadto zobowiązuje się wobec zleceniodawcy do wykorzystywania w/w informacji wyłącznie w zakresie niezbędnym do realizacji zadań wynikających z udziału w postępowaniu i niewykorzystywania tych informacji w żadnym innym celu, w szczególności poprzez ich udostępnianie osobom </w:t>
      </w:r>
      <w:r w:rsidR="007F3ED3">
        <w:rPr>
          <w:sz w:val="24"/>
        </w:rPr>
        <w:br/>
      </w:r>
      <w:r w:rsidRPr="00180AF0">
        <w:rPr>
          <w:sz w:val="24"/>
        </w:rPr>
        <w:t>i podmiotom trzecim.</w:t>
      </w:r>
    </w:p>
    <w:p w14:paraId="2E30D6D4" w14:textId="77777777" w:rsidR="007622AA" w:rsidRPr="00180AF0" w:rsidRDefault="007622AA" w:rsidP="007622AA">
      <w:pPr>
        <w:jc w:val="both"/>
        <w:rPr>
          <w:sz w:val="24"/>
        </w:rPr>
      </w:pPr>
    </w:p>
    <w:p w14:paraId="22AE5D15" w14:textId="77777777" w:rsidR="007622AA" w:rsidRDefault="007622AA" w:rsidP="007622AA">
      <w:pPr>
        <w:jc w:val="both"/>
        <w:rPr>
          <w:sz w:val="24"/>
        </w:rPr>
      </w:pPr>
      <w:r w:rsidRPr="00180AF0">
        <w:rPr>
          <w:sz w:val="24"/>
        </w:rPr>
        <w:t>Jakiekolwiek przekazywanie, ujawnienie, wykorzystywanie tajemnicy przedsiębiorstwa, jest dopuszczalne tylko za uprzednim, pisemnym zezwoleniem Zleceniodawcy.</w:t>
      </w:r>
    </w:p>
    <w:p w14:paraId="1635AED8" w14:textId="77777777" w:rsidR="007622AA" w:rsidRPr="00180AF0" w:rsidRDefault="007622AA" w:rsidP="007622AA">
      <w:pPr>
        <w:jc w:val="both"/>
        <w:rPr>
          <w:sz w:val="24"/>
        </w:rPr>
      </w:pPr>
    </w:p>
    <w:p w14:paraId="2481617F" w14:textId="00B2E80F" w:rsidR="007622AA" w:rsidRPr="00180AF0" w:rsidRDefault="007622AA" w:rsidP="007622AA">
      <w:pPr>
        <w:jc w:val="both"/>
        <w:rPr>
          <w:sz w:val="24"/>
        </w:rPr>
      </w:pPr>
      <w:r w:rsidRPr="00180AF0">
        <w:rPr>
          <w:sz w:val="24"/>
        </w:rPr>
        <w:t>Zobowiązuję się, że pracowni</w:t>
      </w:r>
      <w:r w:rsidR="00144650">
        <w:rPr>
          <w:sz w:val="24"/>
        </w:rPr>
        <w:t>ków</w:t>
      </w:r>
      <w:r w:rsidRPr="00180AF0">
        <w:rPr>
          <w:sz w:val="24"/>
        </w:rPr>
        <w:t xml:space="preserve"> i inne osoby mające dostęp do Informacji w związku </w:t>
      </w:r>
      <w:r>
        <w:rPr>
          <w:sz w:val="24"/>
        </w:rPr>
        <w:br/>
      </w:r>
      <w:r w:rsidRPr="00180AF0">
        <w:rPr>
          <w:sz w:val="24"/>
        </w:rPr>
        <w:t>z uczestnictwem w postępowaniu zobowiążę do zachowania ich w poufności. Za ujawnienie tajemnicy przez takie osoby odpowiadam tak jak za działania własne.</w:t>
      </w:r>
    </w:p>
    <w:p w14:paraId="1286147D" w14:textId="77777777" w:rsidR="007622AA" w:rsidRPr="00180AF0" w:rsidRDefault="007622AA" w:rsidP="007622AA">
      <w:pPr>
        <w:ind w:firstLine="360"/>
        <w:jc w:val="both"/>
        <w:rPr>
          <w:sz w:val="24"/>
        </w:rPr>
      </w:pPr>
    </w:p>
    <w:p w14:paraId="3CCCC099" w14:textId="77777777" w:rsidR="007622AA" w:rsidRDefault="007622AA" w:rsidP="007622AA">
      <w:pPr>
        <w:jc w:val="both"/>
        <w:rPr>
          <w:sz w:val="24"/>
        </w:rPr>
      </w:pPr>
      <w:r w:rsidRPr="00180AF0">
        <w:rPr>
          <w:sz w:val="24"/>
        </w:rPr>
        <w:t>Jestem świadomy odpowiedzialności z tytułu naruszenia powyższego zobowiązania</w:t>
      </w:r>
      <w:r>
        <w:rPr>
          <w:sz w:val="24"/>
        </w:rPr>
        <w:t>.</w:t>
      </w:r>
    </w:p>
    <w:p w14:paraId="16058879" w14:textId="77777777" w:rsidR="007622AA" w:rsidRDefault="007622AA" w:rsidP="007622AA">
      <w:pPr>
        <w:ind w:firstLine="360"/>
        <w:jc w:val="both"/>
        <w:rPr>
          <w:sz w:val="24"/>
        </w:rPr>
      </w:pPr>
    </w:p>
    <w:p w14:paraId="6D514A18" w14:textId="3611BF20" w:rsidR="007622AA" w:rsidRPr="00756788" w:rsidRDefault="007622AA" w:rsidP="007622AA">
      <w:pPr>
        <w:jc w:val="both"/>
        <w:rPr>
          <w:sz w:val="24"/>
        </w:rPr>
      </w:pPr>
      <w:r w:rsidRPr="00180AF0">
        <w:rPr>
          <w:sz w:val="24"/>
        </w:rPr>
        <w:t xml:space="preserve">Niniejsze zobowiązanie do zachowania poufności obowiązuje przez czas trwania postępowania o udzielenie zamówienia w trybie przetargu nieograniczonego, a po jego zakończeniu przez okres zachowania przez informacje stanowiące tajemnice przedsiębiorstwa wartości gospodarczej, nie krócej niż 3 lata. Po upływie oznaczonych terminów </w:t>
      </w:r>
      <w:r w:rsidR="006B0420">
        <w:rPr>
          <w:sz w:val="24"/>
        </w:rPr>
        <w:t>Zamawiający</w:t>
      </w:r>
      <w:r w:rsidRPr="00180AF0">
        <w:rPr>
          <w:sz w:val="24"/>
        </w:rPr>
        <w:t xml:space="preserve"> może przedłużyć termin obowiązywania zobowiązania do zachowania poufności o kolejne 3 lata.   </w:t>
      </w:r>
    </w:p>
    <w:p w14:paraId="62946723" w14:textId="77777777" w:rsidR="007622AA" w:rsidRPr="00756788" w:rsidRDefault="007622AA" w:rsidP="007622AA">
      <w:pPr>
        <w:pStyle w:val="Akapitzlist"/>
        <w:spacing w:before="480"/>
        <w:ind w:left="360"/>
        <w:jc w:val="both"/>
        <w:rPr>
          <w:b/>
          <w:bCs/>
        </w:rPr>
      </w:pPr>
    </w:p>
    <w:bookmarkEnd w:id="107"/>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08"/>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490259">
      <w:pPr>
        <w:jc w:val="both"/>
        <w:rPr>
          <w:rFonts w:eastAsiaTheme="majorEastAsia"/>
          <w:b/>
          <w:bCs/>
          <w:color w:val="2F5496" w:themeColor="accent1" w:themeShade="BF"/>
          <w:spacing w:val="20"/>
          <w:sz w:val="28"/>
          <w:szCs w:val="28"/>
        </w:rPr>
      </w:pPr>
      <w:r w:rsidRPr="000F6329">
        <w:rPr>
          <w:rFonts w:eastAsiaTheme="majorEastAsia"/>
          <w:b/>
          <w:bCs/>
          <w:color w:val="2F5496" w:themeColor="accent1" w:themeShade="BF"/>
          <w:spacing w:val="20"/>
          <w:sz w:val="28"/>
          <w:szCs w:val="28"/>
        </w:rPr>
        <w:lastRenderedPageBreak/>
        <w:t xml:space="preserve">Załącznik nr </w:t>
      </w:r>
      <w:r w:rsidR="00A77593">
        <w:rPr>
          <w:rFonts w:eastAsiaTheme="majorEastAsia"/>
          <w:b/>
          <w:bCs/>
          <w:color w:val="2F5496" w:themeColor="accent1" w:themeShade="BF"/>
          <w:spacing w:val="20"/>
          <w:sz w:val="28"/>
          <w:szCs w:val="28"/>
        </w:rPr>
        <w:t>4</w:t>
      </w:r>
      <w:r w:rsidRPr="000F6329">
        <w:rPr>
          <w:rFonts w:eastAsiaTheme="majorEastAsia"/>
          <w:b/>
          <w:bCs/>
          <w:color w:val="2F5496" w:themeColor="accent1" w:themeShade="BF"/>
          <w:spacing w:val="20"/>
          <w:sz w:val="28"/>
          <w:szCs w:val="28"/>
        </w:rPr>
        <w:t xml:space="preserve">.1 do SWZ </w:t>
      </w:r>
      <w:r>
        <w:rPr>
          <w:rFonts w:eastAsiaTheme="majorEastAsia"/>
          <w:b/>
          <w:bCs/>
          <w:color w:val="2F5496" w:themeColor="accent1" w:themeShade="BF"/>
          <w:spacing w:val="20"/>
          <w:sz w:val="28"/>
          <w:szCs w:val="28"/>
        </w:rPr>
        <w:t>–</w:t>
      </w:r>
      <w:r w:rsidRPr="000F6329">
        <w:rPr>
          <w:rFonts w:eastAsiaTheme="majorEastAsia"/>
          <w:b/>
          <w:bCs/>
          <w:color w:val="2F5496" w:themeColor="accent1" w:themeShade="BF"/>
          <w:spacing w:val="20"/>
          <w:sz w:val="28"/>
          <w:szCs w:val="28"/>
        </w:rPr>
        <w:t xml:space="preserve"> </w:t>
      </w:r>
      <w:r>
        <w:rPr>
          <w:rFonts w:eastAsiaTheme="majorEastAsia"/>
          <w:b/>
          <w:bCs/>
          <w:color w:val="2F5496" w:themeColor="accent1" w:themeShade="BF"/>
          <w:spacing w:val="20"/>
          <w:sz w:val="28"/>
          <w:szCs w:val="28"/>
        </w:rPr>
        <w:t>Oświadczenie o niepodleganiu wykluczeniu oraz spełnieniu warunków udziału w postępowaniu</w:t>
      </w:r>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424F37">
      <w:pPr>
        <w:pStyle w:val="Akapitzlist"/>
        <w:widowControl w:val="0"/>
        <w:numPr>
          <w:ilvl w:val="0"/>
          <w:numId w:val="34"/>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424F37">
      <w:pPr>
        <w:pStyle w:val="Akapitzlist"/>
        <w:widowControl w:val="0"/>
        <w:numPr>
          <w:ilvl w:val="0"/>
          <w:numId w:val="34"/>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424F37">
      <w:pPr>
        <w:pStyle w:val="Akapitzlist"/>
        <w:widowControl w:val="0"/>
        <w:numPr>
          <w:ilvl w:val="0"/>
          <w:numId w:val="34"/>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424F37">
      <w:pPr>
        <w:pStyle w:val="Akapitzlist"/>
        <w:widowControl w:val="0"/>
        <w:numPr>
          <w:ilvl w:val="0"/>
          <w:numId w:val="34"/>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.2 do SWZ – OŚWIADCZENIE O PRZYNALEŻNOŚCI </w:t>
      </w:r>
      <w:r w:rsidR="00111016">
        <w:rPr>
          <w:rFonts w:eastAsiaTheme="majorEastAsia"/>
          <w:b/>
          <w:bCs/>
          <w:color w:val="2F5496" w:themeColor="accent1" w:themeShade="BF"/>
          <w:spacing w:val="20"/>
          <w:sz w:val="24"/>
          <w:szCs w:val="24"/>
        </w:rPr>
        <w:br/>
      </w:r>
      <w:r w:rsidRPr="00E63E3D">
        <w:rPr>
          <w:rFonts w:eastAsiaTheme="majorEastAsia"/>
          <w:b/>
          <w:bCs/>
          <w:color w:val="2F5496" w:themeColor="accent1" w:themeShade="BF"/>
          <w:spacing w:val="20"/>
          <w:sz w:val="24"/>
          <w:szCs w:val="24"/>
        </w:rPr>
        <w:t>LUB BRAKU PRZYNALEŻNOŚCI DO TEJ SAMEJ GRUPY KAPITAŁOWEJ</w:t>
      </w:r>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09"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14138ED0"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EF4B6E" w:rsidRPr="00EF4B6E">
        <w:rPr>
          <w:sz w:val="22"/>
          <w:szCs w:val="22"/>
        </w:rPr>
        <w:t>442600378</w:t>
      </w:r>
      <w:r w:rsidRPr="002B3992">
        <w:rPr>
          <w:sz w:val="22"/>
          <w:szCs w:val="22"/>
        </w:rPr>
        <w:t xml:space="preserve">, którego przedmiotem jest </w:t>
      </w:r>
      <w:r w:rsidR="00EF4B6E" w:rsidRPr="00EF4B6E">
        <w:rPr>
          <w:i/>
          <w:iCs/>
          <w:sz w:val="22"/>
          <w:szCs w:val="22"/>
        </w:rPr>
        <w:t>Wykonanie projektu tamy oporowej w przecince łączącej szyb Grunwald III z przekopem upadowym do czyszczenia rząpia dla Polskiej Grupy Górniczej S.A. Oddział KWK Ruda Ruch Halemba</w:t>
      </w:r>
      <w:r w:rsidRPr="002B3992">
        <w:rPr>
          <w:sz w:val="22"/>
          <w:szCs w:val="22"/>
        </w:rPr>
        <w:t xml:space="preserve"> 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21F8F01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w:t>
      </w:r>
      <w:r w:rsidR="00F33273">
        <w:rPr>
          <w:sz w:val="22"/>
          <w:szCs w:val="22"/>
        </w:rPr>
        <w:br/>
      </w:r>
      <w:r w:rsidR="00490259" w:rsidRPr="002B3992">
        <w:rPr>
          <w:sz w:val="22"/>
          <w:szCs w:val="22"/>
        </w:rPr>
        <w:t xml:space="preserve">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09"/>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2F3A41DA" w:rsidR="00490259" w:rsidRPr="00E63E3D" w:rsidRDefault="00490259" w:rsidP="00490259">
      <w:pPr>
        <w:spacing w:after="160" w:line="259" w:lineRule="auto"/>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.3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WYKONANYCH/ WYKONYWANYCH USŁUG/DOSTAW</w:t>
      </w:r>
    </w:p>
    <w:p w14:paraId="6FB6EDC6" w14:textId="77777777" w:rsidR="00490259" w:rsidRPr="00CF5B28" w:rsidRDefault="00490259" w:rsidP="00490259">
      <w:pPr>
        <w:spacing w:after="160" w:line="259" w:lineRule="auto"/>
        <w:jc w:val="both"/>
        <w:rPr>
          <w:rFonts w:eastAsiaTheme="majorEastAsia"/>
          <w:b/>
          <w:bCs/>
          <w:sz w:val="24"/>
          <w:szCs w:val="24"/>
        </w:rPr>
      </w:pPr>
      <w:bookmarkStart w:id="110" w:name="_Hlk106046238"/>
    </w:p>
    <w:p w14:paraId="636643EB" w14:textId="5048A139" w:rsidR="00490259" w:rsidRPr="008057B2" w:rsidRDefault="00490259" w:rsidP="00490259">
      <w:pPr>
        <w:jc w:val="center"/>
        <w:rPr>
          <w:b/>
          <w:sz w:val="24"/>
          <w:szCs w:val="24"/>
        </w:rPr>
      </w:pPr>
      <w:r w:rsidRPr="0013238E">
        <w:rPr>
          <w:b/>
          <w:sz w:val="24"/>
          <w:szCs w:val="24"/>
        </w:rPr>
        <w:t xml:space="preserve">w okresie ostatnich </w:t>
      </w:r>
      <w:r w:rsidR="0013238E" w:rsidRPr="007F3ED3">
        <w:rPr>
          <w:b/>
          <w:sz w:val="24"/>
          <w:szCs w:val="24"/>
        </w:rPr>
        <w:t xml:space="preserve">trzech lat </w:t>
      </w:r>
      <w:r w:rsidRPr="0013238E">
        <w:rPr>
          <w:b/>
          <w:sz w:val="24"/>
          <w:szCs w:val="24"/>
        </w:rPr>
        <w:t>w zakresie 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 xml:space="preserve">(należy podać: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lub okres od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 xml:space="preserve"> do </w:t>
            </w:r>
            <w:proofErr w:type="spellStart"/>
            <w:r w:rsidRPr="002B3992">
              <w:rPr>
                <w:sz w:val="18"/>
                <w:szCs w:val="18"/>
                <w:lang w:eastAsia="zh-CN"/>
              </w:rPr>
              <w:t>dd</w:t>
            </w:r>
            <w:proofErr w:type="spellEnd"/>
            <w:r w:rsidRPr="002B3992">
              <w:rPr>
                <w:sz w:val="18"/>
                <w:szCs w:val="18"/>
                <w:lang w:eastAsia="zh-CN"/>
              </w:rPr>
              <w:t>/mm/</w:t>
            </w:r>
            <w:proofErr w:type="spellStart"/>
            <w:r w:rsidRPr="002B3992">
              <w:rPr>
                <w:sz w:val="18"/>
                <w:szCs w:val="18"/>
                <w:lang w:eastAsia="zh-CN"/>
              </w:rPr>
              <w:t>rrrr</w:t>
            </w:r>
            <w:proofErr w:type="spellEnd"/>
            <w:r w:rsidRPr="002B3992">
              <w:rPr>
                <w:sz w:val="18"/>
                <w:szCs w:val="18"/>
                <w:lang w:eastAsia="zh-CN"/>
              </w:rPr>
              <w:t>)</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035A1A33" w:rsidR="009341CA" w:rsidRPr="00EF4B6E" w:rsidRDefault="009341CA" w:rsidP="00EF4B6E">
            <w:pPr>
              <w:tabs>
                <w:tab w:val="left" w:pos="851"/>
              </w:tabs>
              <w:jc w:val="both"/>
              <w:rPr>
                <w:bCs/>
                <w:sz w:val="22"/>
                <w:szCs w:val="22"/>
                <w:lang w:eastAsia="zh-CN"/>
              </w:rPr>
            </w:pPr>
            <w:r w:rsidRPr="00EF4B6E">
              <w:rPr>
                <w:bCs/>
                <w:sz w:val="22"/>
                <w:szCs w:val="22"/>
                <w:lang w:eastAsia="zh-CN"/>
              </w:rPr>
              <w:t xml:space="preserve">Warunek: </w:t>
            </w:r>
            <w:r w:rsidR="00EF4B6E" w:rsidRPr="00EF4B6E">
              <w:rPr>
                <w:bCs/>
                <w:sz w:val="22"/>
                <w:szCs w:val="22"/>
                <w:lang w:eastAsia="zh-CN"/>
              </w:rPr>
              <w:t>Wykonawca wykaże, że w okresie ostatnich 3 lat przed terminem składania ofert (a jeśli okres prowadzenia działalności jest krótszy to w tym okresie) wykonał co najmniej 1 usługę polegającą na opracowaniu dokumentacji projektowej dla budowy, przebudowy lub modernizacji podziemnych obiektów inżynierskich, obiektów ochrony przeciwpożarowej, przeciwwybuchowej lub tam izolacyjnych i oporowych w podziemnych zakładach górniczych na wartość łączną brutto nie niższą niż 20 000,00 PLN</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32479F4" w:rsidR="00490259" w:rsidRPr="008F2B27" w:rsidRDefault="00BE4794" w:rsidP="0056692B">
            <w:pPr>
              <w:tabs>
                <w:tab w:val="left" w:pos="851"/>
              </w:tabs>
              <w:jc w:val="both"/>
              <w:rPr>
                <w:b/>
                <w:lang w:eastAsia="zh-CN"/>
              </w:rPr>
            </w:pPr>
            <w:r w:rsidRPr="008F2B27">
              <w:rPr>
                <w:b/>
                <w:lang w:eastAsia="zh-CN"/>
              </w:rPr>
              <w:t>1.</w:t>
            </w:r>
            <w:r w:rsidR="00490259" w:rsidRPr="008F2B27">
              <w:rPr>
                <w:b/>
                <w:lang w:eastAsia="zh-CN"/>
              </w:rPr>
              <w:t>2</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bl>
    <w:p w14:paraId="2644923C" w14:textId="77777777" w:rsidR="00490259" w:rsidRPr="00111016" w:rsidRDefault="00490259" w:rsidP="00490259">
      <w:pPr>
        <w:spacing w:before="200"/>
        <w:jc w:val="both"/>
        <w:rPr>
          <w:b/>
          <w:bCs/>
          <w:sz w:val="22"/>
          <w:szCs w:val="22"/>
          <w:lang w:eastAsia="zh-CN"/>
        </w:rPr>
      </w:pPr>
      <w:r w:rsidRPr="00111016">
        <w:rPr>
          <w:b/>
          <w:bCs/>
          <w:sz w:val="22"/>
          <w:szCs w:val="22"/>
          <w:lang w:eastAsia="zh-CN"/>
        </w:rPr>
        <w:t>Uwaga!</w:t>
      </w:r>
    </w:p>
    <w:p w14:paraId="2FAAC936" w14:textId="77777777" w:rsidR="00490259" w:rsidRPr="00111016" w:rsidRDefault="00490259" w:rsidP="00424F37">
      <w:pPr>
        <w:numPr>
          <w:ilvl w:val="0"/>
          <w:numId w:val="29"/>
        </w:numPr>
        <w:ind w:left="284" w:hanging="284"/>
        <w:jc w:val="both"/>
        <w:rPr>
          <w:bCs/>
          <w:i/>
          <w:iCs/>
          <w:sz w:val="22"/>
          <w:szCs w:val="22"/>
          <w:lang w:eastAsia="zh-CN"/>
        </w:rPr>
      </w:pPr>
      <w:r w:rsidRPr="00111016">
        <w:rPr>
          <w:bCs/>
          <w:i/>
          <w:iCs/>
          <w:sz w:val="22"/>
          <w:szCs w:val="22"/>
          <w:lang w:eastAsia="zh-CN"/>
        </w:rPr>
        <w:t>Przez wykonanie zamówienia należy rozumieć jego odbiór.</w:t>
      </w:r>
    </w:p>
    <w:p w14:paraId="45F5E60C" w14:textId="7DE295F6" w:rsidR="00490259" w:rsidRPr="00CC683E" w:rsidRDefault="00490259" w:rsidP="00424F37">
      <w:pPr>
        <w:numPr>
          <w:ilvl w:val="0"/>
          <w:numId w:val="29"/>
        </w:numPr>
        <w:ind w:left="284" w:hanging="284"/>
        <w:jc w:val="both"/>
        <w:rPr>
          <w:b/>
          <w:i/>
          <w:iCs/>
          <w:color w:val="0070C0"/>
          <w:sz w:val="22"/>
          <w:szCs w:val="22"/>
          <w:lang w:eastAsia="zh-CN"/>
        </w:rPr>
      </w:pPr>
      <w:r w:rsidRPr="00111016">
        <w:rPr>
          <w:bCs/>
          <w:i/>
          <w:iCs/>
          <w:sz w:val="22"/>
          <w:szCs w:val="22"/>
          <w:lang w:eastAsia="zh-CN"/>
        </w:rPr>
        <w:t xml:space="preserve">W przypadku usług okresowych lub ciągłych należy w kolumnie </w:t>
      </w:r>
      <w:r w:rsidRPr="00111016">
        <w:rPr>
          <w:i/>
          <w:iCs/>
          <w:sz w:val="22"/>
          <w:szCs w:val="22"/>
          <w:lang w:eastAsia="zh-CN"/>
        </w:rPr>
        <w:t>Data wykonania</w:t>
      </w:r>
      <w:r w:rsidRPr="00111016">
        <w:rPr>
          <w:bCs/>
          <w:i/>
          <w:iCs/>
          <w:sz w:val="22"/>
          <w:szCs w:val="22"/>
          <w:lang w:eastAsia="zh-CN"/>
        </w:rPr>
        <w:t xml:space="preserve"> wpisać</w:t>
      </w:r>
      <w:r w:rsidRPr="00111016" w:rsidDel="0096598A">
        <w:rPr>
          <w:i/>
          <w:iCs/>
          <w:sz w:val="22"/>
          <w:szCs w:val="22"/>
          <w:lang w:eastAsia="zh-CN"/>
        </w:rPr>
        <w:t xml:space="preserve"> </w:t>
      </w:r>
      <w:r w:rsidRPr="00111016">
        <w:rPr>
          <w:i/>
          <w:iCs/>
          <w:sz w:val="22"/>
          <w:szCs w:val="22"/>
          <w:lang w:eastAsia="zh-CN"/>
        </w:rPr>
        <w:t>„do nadal”</w:t>
      </w:r>
      <w:r w:rsidRPr="00111016">
        <w:rPr>
          <w:bCs/>
          <w:i/>
          <w:iCs/>
          <w:sz w:val="22"/>
          <w:szCs w:val="22"/>
          <w:lang w:eastAsia="zh-CN"/>
        </w:rPr>
        <w:t>, podając wartość zrealizowanego dotychczas zamówienia</w:t>
      </w:r>
      <w:r w:rsidR="007F3ED3">
        <w:rPr>
          <w:bCs/>
          <w:i/>
          <w:iCs/>
          <w:sz w:val="22"/>
          <w:szCs w:val="22"/>
          <w:lang w:eastAsia="zh-CN"/>
        </w:rPr>
        <w:t>.</w:t>
      </w:r>
    </w:p>
    <w:p w14:paraId="05873481" w14:textId="50595723" w:rsidR="00490259" w:rsidRPr="00111016" w:rsidRDefault="00490259" w:rsidP="00424F37">
      <w:pPr>
        <w:numPr>
          <w:ilvl w:val="0"/>
          <w:numId w:val="29"/>
        </w:numPr>
        <w:ind w:left="284" w:hanging="284"/>
        <w:jc w:val="both"/>
        <w:rPr>
          <w:bCs/>
          <w:i/>
          <w:iCs/>
          <w:sz w:val="22"/>
          <w:szCs w:val="22"/>
          <w:lang w:eastAsia="zh-CN"/>
        </w:rPr>
      </w:pPr>
      <w:r w:rsidRPr="00111016">
        <w:rPr>
          <w:i/>
          <w:iCs/>
          <w:sz w:val="22"/>
          <w:szCs w:val="22"/>
          <w:lang w:eastAsia="zh-CN"/>
        </w:rPr>
        <w:t>D</w:t>
      </w:r>
      <w:r w:rsidRPr="00111016">
        <w:rPr>
          <w:bCs/>
          <w:i/>
          <w:iCs/>
          <w:sz w:val="22"/>
          <w:szCs w:val="22"/>
          <w:lang w:eastAsia="zh-CN"/>
        </w:rPr>
        <w:t>o wykazu należy dołączyć dokumenty potwierdzające, że podan</w:t>
      </w:r>
      <w:r w:rsidRPr="00111016">
        <w:rPr>
          <w:i/>
          <w:iCs/>
          <w:sz w:val="22"/>
          <w:szCs w:val="22"/>
          <w:lang w:eastAsia="zh-CN"/>
        </w:rPr>
        <w:t xml:space="preserve">e w wykazie </w:t>
      </w:r>
      <w:r w:rsidRPr="007F3ED3">
        <w:rPr>
          <w:i/>
          <w:iCs/>
          <w:sz w:val="22"/>
          <w:szCs w:val="22"/>
          <w:lang w:eastAsia="zh-CN"/>
        </w:rPr>
        <w:t>usł</w:t>
      </w:r>
      <w:r w:rsidRPr="007F3ED3">
        <w:rPr>
          <w:bCs/>
          <w:i/>
          <w:iCs/>
          <w:sz w:val="22"/>
          <w:szCs w:val="22"/>
          <w:lang w:eastAsia="zh-CN"/>
        </w:rPr>
        <w:t xml:space="preserve">ugi </w:t>
      </w:r>
      <w:r w:rsidRPr="00111016">
        <w:rPr>
          <w:bCs/>
          <w:i/>
          <w:iCs/>
          <w:sz w:val="22"/>
          <w:szCs w:val="22"/>
          <w:lang w:eastAsia="zh-CN"/>
        </w:rPr>
        <w:t>zostały wykonane należycie lub są wykonywane należycie.</w:t>
      </w:r>
    </w:p>
    <w:p w14:paraId="2EF5D9AF" w14:textId="7AEB0C61" w:rsidR="00490259" w:rsidRPr="00111016" w:rsidRDefault="00490259" w:rsidP="00424F37">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doświadczenie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111016" w:rsidRDefault="00490259" w:rsidP="00424F37">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w:t>
      </w:r>
      <w:r w:rsidR="004B25CF" w:rsidRPr="00111016">
        <w:rPr>
          <w:i/>
          <w:iCs/>
          <w:sz w:val="22"/>
          <w:szCs w:val="22"/>
        </w:rPr>
        <w:t>zgodnie z</w:t>
      </w:r>
      <w:r w:rsidRPr="00111016">
        <w:rPr>
          <w:i/>
          <w:iCs/>
          <w:sz w:val="22"/>
          <w:szCs w:val="22"/>
        </w:rPr>
        <w:t xml:space="preserve"> § 39 Regulaminu.  </w:t>
      </w:r>
    </w:p>
    <w:bookmarkEnd w:id="110"/>
    <w:p w14:paraId="61A143DB" w14:textId="02B5058C" w:rsidR="00555424" w:rsidRDefault="00555424">
      <w:pPr>
        <w:spacing w:after="160" w:line="259" w:lineRule="auto"/>
        <w:rPr>
          <w:i/>
          <w:iCs/>
        </w:rPr>
      </w:pPr>
      <w:r>
        <w:rPr>
          <w:i/>
          <w:iCs/>
        </w:rPr>
        <w:br w:type="page"/>
      </w:r>
    </w:p>
    <w:p w14:paraId="09D35969" w14:textId="7BA4EC1D" w:rsidR="00490259" w:rsidRPr="00E63E3D" w:rsidRDefault="00490259" w:rsidP="00490259">
      <w:pPr>
        <w:jc w:val="both"/>
        <w:rPr>
          <w:b/>
          <w:bCs/>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.4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OSÓB KIEROWANYCH DO WYKONANIA ZAMÓWIENIA</w:t>
      </w:r>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11"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1"/>
        <w:gridCol w:w="2169"/>
        <w:gridCol w:w="2795"/>
        <w:gridCol w:w="1747"/>
        <w:gridCol w:w="1933"/>
      </w:tblGrid>
      <w:tr w:rsidR="00490259" w:rsidRPr="00BE4794" w14:paraId="55002C08" w14:textId="77777777" w:rsidTr="007F3ED3">
        <w:trPr>
          <w:cantSplit/>
          <w:trHeight w:val="20"/>
          <w:tblHeader/>
        </w:trPr>
        <w:tc>
          <w:tcPr>
            <w:tcW w:w="305"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178"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1518"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949"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7F3ED3">
        <w:trPr>
          <w:cantSplit/>
          <w:trHeight w:val="20"/>
          <w:tblHeader/>
        </w:trPr>
        <w:tc>
          <w:tcPr>
            <w:tcW w:w="305" w:type="pct"/>
            <w:vAlign w:val="center"/>
          </w:tcPr>
          <w:p w14:paraId="02A60694" w14:textId="77777777" w:rsidR="00490259" w:rsidRPr="00E75E6A" w:rsidRDefault="00490259" w:rsidP="0056692B">
            <w:pPr>
              <w:jc w:val="center"/>
              <w:rPr>
                <w:i/>
              </w:rPr>
            </w:pPr>
            <w:r w:rsidRPr="00E75E6A">
              <w:rPr>
                <w:i/>
              </w:rPr>
              <w:t>1</w:t>
            </w:r>
          </w:p>
        </w:tc>
        <w:tc>
          <w:tcPr>
            <w:tcW w:w="1178"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1518" w:type="pct"/>
            <w:vAlign w:val="center"/>
          </w:tcPr>
          <w:p w14:paraId="422D6F03" w14:textId="77777777" w:rsidR="00490259" w:rsidRPr="00E75E6A" w:rsidRDefault="00490259" w:rsidP="0056692B">
            <w:pPr>
              <w:jc w:val="center"/>
              <w:rPr>
                <w:i/>
              </w:rPr>
            </w:pPr>
            <w:r w:rsidRPr="00E75E6A">
              <w:rPr>
                <w:i/>
              </w:rPr>
              <w:t>3</w:t>
            </w:r>
          </w:p>
        </w:tc>
        <w:tc>
          <w:tcPr>
            <w:tcW w:w="949"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7F3ED3">
        <w:trPr>
          <w:cantSplit/>
          <w:trHeight w:val="899"/>
        </w:trPr>
        <w:tc>
          <w:tcPr>
            <w:tcW w:w="305" w:type="pct"/>
            <w:vAlign w:val="center"/>
          </w:tcPr>
          <w:p w14:paraId="6B5AA0AF" w14:textId="77777777" w:rsidR="00490259" w:rsidRPr="008F2B27" w:rsidRDefault="00490259" w:rsidP="0056692B">
            <w:pPr>
              <w:jc w:val="center"/>
              <w:rPr>
                <w:b/>
              </w:rPr>
            </w:pPr>
            <w:r w:rsidRPr="008F2B27">
              <w:rPr>
                <w:b/>
              </w:rPr>
              <w:t>1.1</w:t>
            </w:r>
          </w:p>
        </w:tc>
        <w:tc>
          <w:tcPr>
            <w:tcW w:w="1178" w:type="pct"/>
            <w:vMerge w:val="restart"/>
            <w:vAlign w:val="center"/>
          </w:tcPr>
          <w:p w14:paraId="478B230A" w14:textId="77777777" w:rsidR="007F3ED3" w:rsidRPr="007F3ED3" w:rsidRDefault="007F3ED3" w:rsidP="007F3ED3">
            <w:pPr>
              <w:ind w:left="-43"/>
              <w:jc w:val="both"/>
            </w:pPr>
            <w:r w:rsidRPr="007F3ED3">
              <w:t xml:space="preserve">co najmniej 1 osoba posiadająca uprawnienia rzeczoznawcy do spraw ruchu zakładu górniczego w grupie: </w:t>
            </w:r>
          </w:p>
          <w:p w14:paraId="0ED34793" w14:textId="0AEE12A4" w:rsidR="00490259" w:rsidRPr="007F3ED3" w:rsidRDefault="007F3ED3" w:rsidP="007F3ED3">
            <w:pPr>
              <w:ind w:left="-43"/>
              <w:jc w:val="both"/>
            </w:pPr>
            <w:r w:rsidRPr="007F3ED3">
              <w:t>XII – roboty strzałowe,  XIV – obudowy szybów wydane na podstawie Art. 72 ust. 5 Ustawy z dnia 9 czerwca 2011 r. Prawo geologiczne i górnicze,</w:t>
            </w:r>
          </w:p>
        </w:tc>
        <w:tc>
          <w:tcPr>
            <w:tcW w:w="1518" w:type="pct"/>
            <w:vAlign w:val="center"/>
          </w:tcPr>
          <w:p w14:paraId="5A6D7864" w14:textId="77777777" w:rsidR="00490259" w:rsidRPr="00E66F78" w:rsidRDefault="00490259" w:rsidP="0056692B">
            <w:pPr>
              <w:jc w:val="center"/>
              <w:rPr>
                <w:b/>
                <w:bCs/>
                <w:sz w:val="24"/>
                <w:szCs w:val="24"/>
              </w:rPr>
            </w:pPr>
          </w:p>
        </w:tc>
        <w:tc>
          <w:tcPr>
            <w:tcW w:w="949"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7F3ED3">
        <w:trPr>
          <w:cantSplit/>
          <w:trHeight w:val="828"/>
        </w:trPr>
        <w:tc>
          <w:tcPr>
            <w:tcW w:w="305" w:type="pct"/>
            <w:vAlign w:val="center"/>
          </w:tcPr>
          <w:p w14:paraId="2024B3F9" w14:textId="77777777" w:rsidR="00490259" w:rsidRPr="008F2B27" w:rsidRDefault="00490259" w:rsidP="0056692B">
            <w:pPr>
              <w:jc w:val="center"/>
              <w:rPr>
                <w:b/>
              </w:rPr>
            </w:pPr>
            <w:r w:rsidRPr="008F2B27">
              <w:rPr>
                <w:b/>
              </w:rPr>
              <w:t>1.2</w:t>
            </w:r>
          </w:p>
        </w:tc>
        <w:tc>
          <w:tcPr>
            <w:tcW w:w="1178" w:type="pct"/>
            <w:vMerge/>
            <w:vAlign w:val="center"/>
          </w:tcPr>
          <w:p w14:paraId="3B191726" w14:textId="77777777" w:rsidR="00490259" w:rsidRPr="00E66F78" w:rsidRDefault="00490259" w:rsidP="0056692B">
            <w:pPr>
              <w:ind w:left="-43"/>
              <w:jc w:val="both"/>
              <w:rPr>
                <w:sz w:val="24"/>
                <w:szCs w:val="24"/>
              </w:rPr>
            </w:pPr>
          </w:p>
        </w:tc>
        <w:tc>
          <w:tcPr>
            <w:tcW w:w="1518" w:type="pct"/>
            <w:vAlign w:val="center"/>
          </w:tcPr>
          <w:p w14:paraId="4C99CF6A" w14:textId="77777777" w:rsidR="00490259" w:rsidRPr="00E66F78" w:rsidRDefault="00490259" w:rsidP="0056692B">
            <w:pPr>
              <w:jc w:val="center"/>
              <w:rPr>
                <w:b/>
                <w:bCs/>
                <w:sz w:val="24"/>
                <w:szCs w:val="24"/>
              </w:rPr>
            </w:pPr>
          </w:p>
        </w:tc>
        <w:tc>
          <w:tcPr>
            <w:tcW w:w="949"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7F3ED3">
        <w:trPr>
          <w:cantSplit/>
          <w:trHeight w:val="20"/>
        </w:trPr>
        <w:tc>
          <w:tcPr>
            <w:tcW w:w="305" w:type="pct"/>
            <w:vAlign w:val="center"/>
          </w:tcPr>
          <w:p w14:paraId="2E213205" w14:textId="77777777" w:rsidR="00490259" w:rsidRPr="008F2B27" w:rsidRDefault="00490259" w:rsidP="0056692B">
            <w:pPr>
              <w:jc w:val="center"/>
              <w:rPr>
                <w:b/>
              </w:rPr>
            </w:pPr>
            <w:r w:rsidRPr="008F2B27">
              <w:rPr>
                <w:b/>
              </w:rPr>
              <w:t>1.3</w:t>
            </w:r>
          </w:p>
        </w:tc>
        <w:tc>
          <w:tcPr>
            <w:tcW w:w="1178" w:type="pct"/>
            <w:vMerge/>
            <w:vAlign w:val="center"/>
          </w:tcPr>
          <w:p w14:paraId="4A88A2C3" w14:textId="77777777" w:rsidR="00490259" w:rsidRPr="00E66F78" w:rsidRDefault="00490259" w:rsidP="0056692B">
            <w:pPr>
              <w:ind w:left="-43"/>
              <w:jc w:val="both"/>
              <w:rPr>
                <w:sz w:val="24"/>
                <w:szCs w:val="24"/>
              </w:rPr>
            </w:pPr>
          </w:p>
        </w:tc>
        <w:tc>
          <w:tcPr>
            <w:tcW w:w="1518" w:type="pct"/>
            <w:vAlign w:val="center"/>
          </w:tcPr>
          <w:p w14:paraId="76D8EE79" w14:textId="77777777" w:rsidR="00490259" w:rsidRPr="00E66F78" w:rsidRDefault="00490259" w:rsidP="0056692B">
            <w:pPr>
              <w:jc w:val="center"/>
              <w:rPr>
                <w:b/>
                <w:bCs/>
                <w:sz w:val="24"/>
                <w:szCs w:val="24"/>
              </w:rPr>
            </w:pPr>
          </w:p>
        </w:tc>
        <w:tc>
          <w:tcPr>
            <w:tcW w:w="949"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2A8161F2" w:rsidR="00490259" w:rsidRPr="00111016" w:rsidRDefault="00490259" w:rsidP="00424F37">
      <w:pPr>
        <w:numPr>
          <w:ilvl w:val="0"/>
          <w:numId w:val="29"/>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4BD97E6F" w14:textId="771AE333" w:rsidR="00490259" w:rsidRPr="00111016" w:rsidRDefault="00490259" w:rsidP="00424F37">
      <w:pPr>
        <w:numPr>
          <w:ilvl w:val="0"/>
          <w:numId w:val="29"/>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xml:space="preserve">, którego oferta zostanie najwyżej oceniona lub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11"/>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11578D9B"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.5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WYKAZ URZĄDZEŃ LUB WYPOSAŻENIA ZAKŁADU</w:t>
      </w:r>
      <w:r w:rsidR="007F3ED3">
        <w:rPr>
          <w:rFonts w:eastAsiaTheme="majorEastAsia"/>
          <w:b/>
          <w:bCs/>
          <w:color w:val="2F5496" w:themeColor="accent1" w:themeShade="BF"/>
          <w:spacing w:val="20"/>
          <w:sz w:val="24"/>
          <w:szCs w:val="24"/>
        </w:rPr>
        <w:t xml:space="preserve"> – nie dotyczy. </w:t>
      </w:r>
    </w:p>
    <w:p w14:paraId="727C8B78" w14:textId="77777777" w:rsidR="008F2B27" w:rsidRDefault="008F2B27" w:rsidP="00490259">
      <w:pPr>
        <w:rPr>
          <w:b/>
          <w:bCs/>
          <w:sz w:val="24"/>
          <w:szCs w:val="24"/>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490259">
      <w:pPr>
        <w:jc w:val="both"/>
        <w:rPr>
          <w:rFonts w:eastAsia="Calibri"/>
          <w:b/>
          <w:bCs/>
          <w:strike/>
          <w:color w:val="2F5496" w:themeColor="accent1" w:themeShade="BF"/>
          <w:sz w:val="24"/>
          <w:szCs w:val="24"/>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.6 do SWZ – OŚWIADCZENIE O KATEGORII</w:t>
      </w:r>
      <w:r w:rsidRPr="00E63E3D">
        <w:rPr>
          <w:rFonts w:eastAsia="Calibri"/>
          <w:b/>
          <w:bCs/>
          <w:color w:val="2F5496" w:themeColor="accent1" w:themeShade="BF"/>
          <w:sz w:val="24"/>
          <w:szCs w:val="24"/>
        </w:rPr>
        <w:t xml:space="preserve"> </w:t>
      </w:r>
      <w:r w:rsidRPr="00E63E3D">
        <w:rPr>
          <w:rFonts w:eastAsiaTheme="majorEastAsia"/>
          <w:b/>
          <w:bCs/>
          <w:color w:val="2F5496" w:themeColor="accent1" w:themeShade="BF"/>
          <w:spacing w:val="20"/>
          <w:sz w:val="24"/>
          <w:szCs w:val="24"/>
        </w:rPr>
        <w:t xml:space="preserve">PRZEDSIĘBIORSTWA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12" w:name="_Hlk106046060"/>
      <w:bookmarkStart w:id="113" w:name="_Hlk156498045"/>
      <w:r w:rsidRPr="008057B2">
        <w:rPr>
          <w:sz w:val="22"/>
          <w:szCs w:val="22"/>
        </w:rPr>
        <w:t xml:space="preserve">Nazwa </w:t>
      </w:r>
      <w:r w:rsidR="00DB4D9E">
        <w:rPr>
          <w:sz w:val="22"/>
          <w:szCs w:val="22"/>
        </w:rPr>
        <w:t>Wykonawcy</w:t>
      </w:r>
      <w:r w:rsidRPr="008057B2">
        <w:rPr>
          <w:sz w:val="22"/>
          <w:szCs w:val="22"/>
        </w:rPr>
        <w:t>: ...................................................................................................................</w:t>
      </w:r>
    </w:p>
    <w:bookmarkEnd w:id="11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1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A77593"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.7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ZOBOWIĄZANIE INNEGO PODMIOTU DO ODDANIA DO DYSPOZYCJI </w:t>
      </w:r>
      <w:r w:rsidR="00DB4D9E" w:rsidRPr="00E63E3D">
        <w:rPr>
          <w:rFonts w:eastAsiaTheme="majorEastAsia"/>
          <w:b/>
          <w:bCs/>
          <w:color w:val="2F5496" w:themeColor="accent1" w:themeShade="BF"/>
          <w:spacing w:val="20"/>
          <w:sz w:val="24"/>
          <w:szCs w:val="24"/>
        </w:rPr>
        <w:t>WYKONAWCY</w:t>
      </w:r>
      <w:r w:rsidRPr="00E63E3D">
        <w:rPr>
          <w:rFonts w:eastAsiaTheme="majorEastAsia"/>
          <w:b/>
          <w:bCs/>
          <w:color w:val="2F5496" w:themeColor="accent1" w:themeShade="BF"/>
          <w:spacing w:val="20"/>
          <w:sz w:val="24"/>
          <w:szCs w:val="24"/>
        </w:rPr>
        <w:t xml:space="preserve"> ZASOBÓW NIEZBĘDNYCH DO WYKONANIA ZAMÓWIENIA</w:t>
      </w:r>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14"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6AA0EB4B"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7F3ED3" w:rsidRPr="007F3ED3">
        <w:rPr>
          <w:sz w:val="22"/>
          <w:szCs w:val="22"/>
        </w:rPr>
        <w:t xml:space="preserve">Wykonanie projektu tamy oporowej w przecince łączącej szyb Grunwald III </w:t>
      </w:r>
      <w:r w:rsidR="007F3ED3">
        <w:rPr>
          <w:sz w:val="22"/>
          <w:szCs w:val="22"/>
        </w:rPr>
        <w:br/>
      </w:r>
      <w:r w:rsidR="007F3ED3" w:rsidRPr="007F3ED3">
        <w:rPr>
          <w:sz w:val="22"/>
          <w:szCs w:val="22"/>
        </w:rPr>
        <w:t>z przekopem upadowym do czyszczenia rząpia dla Polskiej Grupy Górniczej S.A. Oddział KWK Ruda</w:t>
      </w:r>
      <w:r w:rsidR="00555424">
        <w:rPr>
          <w:sz w:val="22"/>
          <w:szCs w:val="22"/>
        </w:rPr>
        <w:t>”</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01AA987" w:rsidR="00490259" w:rsidRPr="00E66F78" w:rsidRDefault="00490259" w:rsidP="00424F37">
      <w:pPr>
        <w:numPr>
          <w:ilvl w:val="0"/>
          <w:numId w:val="30"/>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424F37">
      <w:pPr>
        <w:numPr>
          <w:ilvl w:val="1"/>
          <w:numId w:val="30"/>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424F37">
      <w:pPr>
        <w:numPr>
          <w:ilvl w:val="1"/>
          <w:numId w:val="30"/>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424F37">
      <w:pPr>
        <w:numPr>
          <w:ilvl w:val="1"/>
          <w:numId w:val="30"/>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424F37">
      <w:pPr>
        <w:numPr>
          <w:ilvl w:val="0"/>
          <w:numId w:val="30"/>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424F37">
      <w:pPr>
        <w:numPr>
          <w:ilvl w:val="0"/>
          <w:numId w:val="30"/>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14"/>
      <w:r w:rsidR="007C0611">
        <w:rPr>
          <w:sz w:val="22"/>
          <w:szCs w:val="22"/>
        </w:rPr>
        <w:t>.</w:t>
      </w:r>
      <w:r>
        <w:br w:type="page"/>
      </w:r>
    </w:p>
    <w:p w14:paraId="0BDAE4DF" w14:textId="458B28C0" w:rsidR="00490259" w:rsidRPr="00E63E3D" w:rsidRDefault="00490259" w:rsidP="00490259">
      <w:pPr>
        <w:jc w:val="both"/>
        <w:rPr>
          <w:rFonts w:eastAsiaTheme="majorEastAsia"/>
          <w:b/>
          <w:bCs/>
          <w:color w:val="2F5496" w:themeColor="accent1" w:themeShade="BF"/>
          <w:spacing w:val="20"/>
          <w:sz w:val="24"/>
          <w:szCs w:val="24"/>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.8 do SWZ </w:t>
      </w:r>
      <w:r w:rsidR="005652FC">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POD</w:t>
      </w:r>
      <w:r w:rsidR="008616AB" w:rsidRPr="00E63E3D">
        <w:rPr>
          <w:rFonts w:eastAsiaTheme="majorEastAsia"/>
          <w:b/>
          <w:bCs/>
          <w:color w:val="2F5496" w:themeColor="accent1" w:themeShade="BF"/>
          <w:spacing w:val="20"/>
          <w:sz w:val="24"/>
          <w:szCs w:val="24"/>
        </w:rPr>
        <w:t>WYKONAWCA</w:t>
      </w:r>
      <w:r w:rsidRPr="00E63E3D">
        <w:rPr>
          <w:rFonts w:eastAsiaTheme="majorEastAsia"/>
          <w:b/>
          <w:bCs/>
          <w:color w:val="2F5496" w:themeColor="accent1" w:themeShade="BF"/>
          <w:spacing w:val="20"/>
          <w:sz w:val="24"/>
          <w:szCs w:val="24"/>
        </w:rPr>
        <w:t>CH</w:t>
      </w:r>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490259">
      <w:pPr>
        <w:jc w:val="both"/>
        <w:rPr>
          <w:rFonts w:eastAsiaTheme="majorEastAsia"/>
          <w:b/>
          <w:bCs/>
          <w:color w:val="2F5496" w:themeColor="accent1" w:themeShade="BF"/>
          <w:spacing w:val="20"/>
          <w:sz w:val="28"/>
          <w:szCs w:val="28"/>
        </w:rPr>
      </w:pPr>
      <w:r w:rsidRPr="00E63E3D">
        <w:rPr>
          <w:rFonts w:eastAsiaTheme="majorEastAsia"/>
          <w:b/>
          <w:bCs/>
          <w:color w:val="2F5496" w:themeColor="accent1" w:themeShade="BF"/>
          <w:spacing w:val="20"/>
          <w:sz w:val="24"/>
          <w:szCs w:val="24"/>
        </w:rPr>
        <w:lastRenderedPageBreak/>
        <w:t xml:space="preserve">Załącznik nr </w:t>
      </w:r>
      <w:r w:rsidR="00054C51" w:rsidRPr="00E63E3D">
        <w:rPr>
          <w:rFonts w:eastAsiaTheme="majorEastAsia"/>
          <w:b/>
          <w:bCs/>
          <w:color w:val="2F5496" w:themeColor="accent1" w:themeShade="BF"/>
          <w:spacing w:val="20"/>
          <w:sz w:val="24"/>
          <w:szCs w:val="24"/>
        </w:rPr>
        <w:t>4</w:t>
      </w:r>
      <w:r w:rsidRPr="00E63E3D">
        <w:rPr>
          <w:rFonts w:eastAsiaTheme="majorEastAsia"/>
          <w:b/>
          <w:bCs/>
          <w:color w:val="2F5496" w:themeColor="accent1" w:themeShade="BF"/>
          <w:spacing w:val="20"/>
          <w:sz w:val="24"/>
          <w:szCs w:val="24"/>
        </w:rPr>
        <w:t xml:space="preserve">.9 do SWZ </w:t>
      </w:r>
      <w:r w:rsidR="00353E0F">
        <w:rPr>
          <w:rFonts w:eastAsiaTheme="majorEastAsia"/>
          <w:b/>
          <w:bCs/>
          <w:color w:val="2F5496" w:themeColor="accent1" w:themeShade="BF"/>
          <w:spacing w:val="20"/>
          <w:sz w:val="24"/>
          <w:szCs w:val="24"/>
        </w:rPr>
        <w:t>–</w:t>
      </w:r>
      <w:r w:rsidRPr="00E63E3D">
        <w:rPr>
          <w:rFonts w:eastAsiaTheme="majorEastAsia"/>
          <w:b/>
          <w:bCs/>
          <w:color w:val="2F5496" w:themeColor="accent1" w:themeShade="BF"/>
          <w:spacing w:val="20"/>
          <w:sz w:val="24"/>
          <w:szCs w:val="24"/>
        </w:rPr>
        <w:t xml:space="preserve"> INFORMACJA O POWSTANIU U ZAMAWIAJĄCEGO OBOWIĄZKU PODATKOWEGO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57A933BB" w:rsidR="008A46E0" w:rsidRPr="00E66F78" w:rsidRDefault="00715D96" w:rsidP="003510EE">
      <w:pPr>
        <w:tabs>
          <w:tab w:val="left" w:pos="851"/>
        </w:tabs>
        <w:jc w:val="both"/>
        <w:rPr>
          <w:sz w:val="22"/>
        </w:rPr>
      </w:pPr>
      <w:bookmarkStart w:id="115"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 xml:space="preserve">o podatku od towarów i usług wynosi </w:t>
      </w:r>
      <w:r w:rsidR="007F3ED3" w:rsidRPr="007F3ED3">
        <w:rPr>
          <w:sz w:val="22"/>
        </w:rPr>
        <w:t>23</w:t>
      </w:r>
      <w:r w:rsidR="003510EE" w:rsidRPr="007F3ED3">
        <w:rPr>
          <w:sz w:val="22"/>
        </w:rPr>
        <w:t xml:space="preserve"> </w:t>
      </w:r>
      <w:r w:rsidR="003510EE" w:rsidRPr="00DA44BE">
        <w:rPr>
          <w:sz w:val="22"/>
        </w:rPr>
        <w:t>%</w:t>
      </w:r>
      <w:r w:rsidR="003510EE">
        <w:rPr>
          <w:sz w:val="22"/>
        </w:rPr>
        <w:t>.</w:t>
      </w:r>
    </w:p>
    <w:p w14:paraId="3705A1AA" w14:textId="77777777" w:rsidR="008A46E0" w:rsidRPr="00E66F78" w:rsidRDefault="008A46E0" w:rsidP="003510EE">
      <w:pPr>
        <w:tabs>
          <w:tab w:val="left" w:pos="851"/>
        </w:tabs>
        <w:ind w:left="-142" w:firstLine="142"/>
        <w:jc w:val="both"/>
        <w:rPr>
          <w:sz w:val="22"/>
        </w:rPr>
      </w:pPr>
    </w:p>
    <w:bookmarkEnd w:id="115"/>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490259">
      <w:pPr>
        <w:jc w:val="both"/>
        <w:rPr>
          <w:rFonts w:eastAsiaTheme="majorEastAsia"/>
          <w:b/>
          <w:bCs/>
          <w:color w:val="2F5496" w:themeColor="accent1" w:themeShade="BF"/>
          <w:spacing w:val="20"/>
          <w:sz w:val="28"/>
          <w:szCs w:val="28"/>
        </w:rPr>
      </w:pPr>
      <w:bookmarkStart w:id="116" w:name="_Hlk83030833"/>
      <w:r w:rsidRPr="00DE0294">
        <w:rPr>
          <w:rFonts w:eastAsiaTheme="majorEastAsia"/>
          <w:b/>
          <w:bCs/>
          <w:color w:val="2F5496" w:themeColor="accent1" w:themeShade="BF"/>
          <w:spacing w:val="20"/>
          <w:sz w:val="28"/>
          <w:szCs w:val="28"/>
        </w:rPr>
        <w:lastRenderedPageBreak/>
        <w:t>Załącznik nr 5 do SWZ – Istotne postanowienia umowy</w:t>
      </w:r>
    </w:p>
    <w:p w14:paraId="3A2C1680" w14:textId="77777777" w:rsidR="00A95C13" w:rsidRDefault="00A95C13" w:rsidP="000C23F8">
      <w:pPr>
        <w:tabs>
          <w:tab w:val="left" w:pos="426"/>
        </w:tabs>
        <w:spacing w:before="120"/>
        <w:rPr>
          <w:b/>
          <w:sz w:val="24"/>
          <w:szCs w:val="22"/>
        </w:rPr>
      </w:pPr>
      <w:bookmarkStart w:id="117"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424F37">
      <w:pPr>
        <w:pStyle w:val="Zwykytekst"/>
        <w:numPr>
          <w:ilvl w:val="0"/>
          <w:numId w:val="52"/>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18"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18"/>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424F37">
      <w:pPr>
        <w:pStyle w:val="Zwykytekst"/>
        <w:numPr>
          <w:ilvl w:val="0"/>
          <w:numId w:val="52"/>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19" w:name="_Hlk67825429"/>
      <w:bookmarkEnd w:id="117"/>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r w:rsidRPr="00895B8E">
        <w:rPr>
          <w:sz w:val="22"/>
          <w:szCs w:val="22"/>
        </w:rPr>
        <w:t xml:space="preserve"> adres: ……………………, ul. ……………………..,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F3ED3">
        <w:rPr>
          <w:sz w:val="22"/>
          <w:szCs w:val="22"/>
        </w:rPr>
        <w:t>71</w:t>
      </w:r>
      <w:r w:rsidR="001F447F" w:rsidRPr="007F3ED3">
        <w:rPr>
          <w:sz w:val="22"/>
          <w:szCs w:val="22"/>
        </w:rPr>
        <w:t>9</w:t>
      </w:r>
      <w:r w:rsidRPr="007F3ED3">
        <w:rPr>
          <w:sz w:val="22"/>
          <w:szCs w:val="22"/>
        </w:rPr>
        <w:t xml:space="preserve"> </w:t>
      </w:r>
      <w:r w:rsidR="001F447F" w:rsidRPr="007F3ED3">
        <w:rPr>
          <w:sz w:val="22"/>
          <w:szCs w:val="22"/>
        </w:rPr>
        <w:t>0</w:t>
      </w:r>
      <w:r w:rsidRPr="007F3ED3">
        <w:rPr>
          <w:sz w:val="22"/>
          <w:szCs w:val="22"/>
        </w:rPr>
        <w:t>00</w:t>
      </w:r>
      <w:r w:rsidRPr="0056692B">
        <w:rPr>
          <w:sz w:val="22"/>
          <w:szCs w:val="22"/>
        </w:rPr>
        <w:t xml:space="preserve">,00 zł,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Pan/Pani</w:t>
      </w:r>
      <w:r w:rsidRPr="00895B8E">
        <w:rPr>
          <w:sz w:val="22"/>
          <w:szCs w:val="22"/>
        </w:rPr>
        <w:t xml:space="preserve">  ……………………………………… prowadzący/a działalność pod nazwą …………………………. z siedzibą w ……………………. ul. …………………….. , zarejestrowaną w Centralnej Ewidencji i Informacji o Działalności Gospodarczej, NIP: …….. REGON: </w:t>
      </w:r>
      <w:r w:rsidRPr="00895B8E">
        <w:rPr>
          <w:sz w:val="22"/>
          <w:szCs w:val="22"/>
        </w:rPr>
        <w:lastRenderedPageBreak/>
        <w:t xml:space="preserve">………….…………….,  zwany/a  w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xml:space="preserve">……………………… z siedzibą ……………. przy ul. ………………, kod pocztowy ……………., zarejestrowana przez Sąd Rejonowy …………… w …………. pod numerem KRS ………………, wysokość kapitału zakładowego: …………… zł, REGON: ………….,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  z siedzibą w ……………………………  ul………………………, NIP: ………………..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424F37">
      <w:pPr>
        <w:numPr>
          <w:ilvl w:val="1"/>
          <w:numId w:val="48"/>
        </w:numPr>
        <w:tabs>
          <w:tab w:val="clear" w:pos="785"/>
        </w:tabs>
        <w:ind w:left="284" w:hanging="284"/>
        <w:jc w:val="both"/>
        <w:rPr>
          <w:sz w:val="22"/>
          <w:szCs w:val="22"/>
        </w:rPr>
      </w:pPr>
      <w:r w:rsidRPr="00895B8E">
        <w:rPr>
          <w:b/>
          <w:sz w:val="22"/>
          <w:szCs w:val="22"/>
        </w:rPr>
        <w:t>Lider</w:t>
      </w:r>
      <w:r w:rsidRPr="00895B8E">
        <w:rPr>
          <w:sz w:val="22"/>
          <w:szCs w:val="22"/>
        </w:rPr>
        <w:t xml:space="preserve"> -  ……………….... z siedzibą ………………. przy ul. …………, kod pocztowy ………., zarejestrowana przez Sąd Rejonowy …………………….… w ……………………. pod numerem KRS …………………, wysokość kapitału zakładowego: ……………. zł, REGON: ……….……., NIP ………………… (</w:t>
      </w:r>
      <w:r w:rsidRPr="00895B8E">
        <w:rPr>
          <w:i/>
          <w:sz w:val="22"/>
          <w:szCs w:val="22"/>
        </w:rPr>
        <w:t>sprawdzić, czy pełnomocnik jest liderem konsorcjum)</w:t>
      </w:r>
    </w:p>
    <w:p w14:paraId="3CCFD18B" w14:textId="77777777" w:rsidR="007B558F" w:rsidRPr="00895B8E" w:rsidRDefault="007B558F" w:rsidP="00424F37">
      <w:pPr>
        <w:numPr>
          <w:ilvl w:val="1"/>
          <w:numId w:val="48"/>
        </w:numPr>
        <w:tabs>
          <w:tab w:val="clear" w:pos="785"/>
        </w:tabs>
        <w:ind w:left="284" w:hanging="284"/>
        <w:jc w:val="both"/>
        <w:rPr>
          <w:sz w:val="22"/>
          <w:szCs w:val="22"/>
        </w:rPr>
      </w:pPr>
      <w:r w:rsidRPr="00895B8E">
        <w:rPr>
          <w:b/>
          <w:sz w:val="22"/>
          <w:szCs w:val="22"/>
        </w:rPr>
        <w:t>Uczestnik</w:t>
      </w:r>
      <w:r w:rsidRPr="00895B8E">
        <w:rPr>
          <w:sz w:val="22"/>
          <w:szCs w:val="22"/>
        </w:rPr>
        <w:t xml:space="preserve">  -  …………….... z siedzibą ………………. przy ul. …………, kod pocztowy ………., zarejestrowana przez Sąd Rejonowy ………………… w …………………. pod numerem KRS …………, wysokość kapitału zakładowego: …………. zł, REGON: ………..,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20"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20"/>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F33273">
          <w:pPr>
            <w:pStyle w:val="Spistreci1"/>
          </w:pPr>
          <w:r w:rsidRPr="00052816">
            <w:t>Spis treści:</w:t>
          </w:r>
        </w:p>
        <w:p w14:paraId="1C8ACFD2" w14:textId="4CD41165" w:rsidR="002C2161" w:rsidRDefault="002354E3" w:rsidP="00F3327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3618217" w:history="1">
            <w:r w:rsidR="002C2161" w:rsidRPr="000C3456">
              <w:rPr>
                <w:rStyle w:val="Hipercze"/>
                <w:noProof/>
              </w:rPr>
              <w:t>§ 1. Podstawa zawarcia Umowy</w:t>
            </w:r>
            <w:r w:rsidR="002C2161">
              <w:rPr>
                <w:noProof/>
                <w:webHidden/>
              </w:rPr>
              <w:tab/>
            </w:r>
            <w:r w:rsidR="002C2161">
              <w:rPr>
                <w:noProof/>
                <w:webHidden/>
              </w:rPr>
              <w:fldChar w:fldCharType="begin"/>
            </w:r>
            <w:r w:rsidR="002C2161">
              <w:rPr>
                <w:noProof/>
                <w:webHidden/>
              </w:rPr>
              <w:instrText xml:space="preserve"> PAGEREF _Toc233618217 \h </w:instrText>
            </w:r>
            <w:r w:rsidR="002C2161">
              <w:rPr>
                <w:noProof/>
                <w:webHidden/>
              </w:rPr>
            </w:r>
            <w:r w:rsidR="002C2161">
              <w:rPr>
                <w:noProof/>
                <w:webHidden/>
              </w:rPr>
              <w:fldChar w:fldCharType="separate"/>
            </w:r>
            <w:r w:rsidR="00521420">
              <w:rPr>
                <w:noProof/>
                <w:webHidden/>
              </w:rPr>
              <w:t>42</w:t>
            </w:r>
            <w:r w:rsidR="002C2161">
              <w:rPr>
                <w:noProof/>
                <w:webHidden/>
              </w:rPr>
              <w:fldChar w:fldCharType="end"/>
            </w:r>
          </w:hyperlink>
        </w:p>
        <w:p w14:paraId="14535AA6" w14:textId="2C71C736"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18" w:history="1">
            <w:r w:rsidRPr="000C3456">
              <w:rPr>
                <w:rStyle w:val="Hipercze"/>
                <w:noProof/>
              </w:rPr>
              <w:t>§ 2. Przedmiot Umowy</w:t>
            </w:r>
            <w:r>
              <w:rPr>
                <w:noProof/>
                <w:webHidden/>
              </w:rPr>
              <w:tab/>
            </w:r>
            <w:r>
              <w:rPr>
                <w:noProof/>
                <w:webHidden/>
              </w:rPr>
              <w:fldChar w:fldCharType="begin"/>
            </w:r>
            <w:r>
              <w:rPr>
                <w:noProof/>
                <w:webHidden/>
              </w:rPr>
              <w:instrText xml:space="preserve"> PAGEREF _Toc233618218 \h </w:instrText>
            </w:r>
            <w:r>
              <w:rPr>
                <w:noProof/>
                <w:webHidden/>
              </w:rPr>
            </w:r>
            <w:r>
              <w:rPr>
                <w:noProof/>
                <w:webHidden/>
              </w:rPr>
              <w:fldChar w:fldCharType="separate"/>
            </w:r>
            <w:r w:rsidR="00521420">
              <w:rPr>
                <w:noProof/>
                <w:webHidden/>
              </w:rPr>
              <w:t>42</w:t>
            </w:r>
            <w:r>
              <w:rPr>
                <w:noProof/>
                <w:webHidden/>
              </w:rPr>
              <w:fldChar w:fldCharType="end"/>
            </w:r>
          </w:hyperlink>
        </w:p>
        <w:p w14:paraId="5CC93DFD" w14:textId="69368367"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19" w:history="1">
            <w:r w:rsidRPr="000C3456">
              <w:rPr>
                <w:rStyle w:val="Hipercze"/>
                <w:noProof/>
              </w:rPr>
              <w:t>§ 3. Cena i sposób rozliczeń</w:t>
            </w:r>
            <w:r>
              <w:rPr>
                <w:noProof/>
                <w:webHidden/>
              </w:rPr>
              <w:tab/>
            </w:r>
            <w:r>
              <w:rPr>
                <w:noProof/>
                <w:webHidden/>
              </w:rPr>
              <w:fldChar w:fldCharType="begin"/>
            </w:r>
            <w:r>
              <w:rPr>
                <w:noProof/>
                <w:webHidden/>
              </w:rPr>
              <w:instrText xml:space="preserve"> PAGEREF _Toc233618219 \h </w:instrText>
            </w:r>
            <w:r>
              <w:rPr>
                <w:noProof/>
                <w:webHidden/>
              </w:rPr>
            </w:r>
            <w:r>
              <w:rPr>
                <w:noProof/>
                <w:webHidden/>
              </w:rPr>
              <w:fldChar w:fldCharType="separate"/>
            </w:r>
            <w:r w:rsidR="00521420">
              <w:rPr>
                <w:noProof/>
                <w:webHidden/>
              </w:rPr>
              <w:t>42</w:t>
            </w:r>
            <w:r>
              <w:rPr>
                <w:noProof/>
                <w:webHidden/>
              </w:rPr>
              <w:fldChar w:fldCharType="end"/>
            </w:r>
          </w:hyperlink>
        </w:p>
        <w:p w14:paraId="2F5BE8C8" w14:textId="403E040F"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0" w:history="1">
            <w:r w:rsidRPr="000C3456">
              <w:rPr>
                <w:rStyle w:val="Hipercze"/>
                <w:noProof/>
              </w:rPr>
              <w:t>§ 4. Fakturowanie i płatności</w:t>
            </w:r>
            <w:r>
              <w:rPr>
                <w:noProof/>
                <w:webHidden/>
              </w:rPr>
              <w:tab/>
            </w:r>
            <w:r>
              <w:rPr>
                <w:noProof/>
                <w:webHidden/>
              </w:rPr>
              <w:fldChar w:fldCharType="begin"/>
            </w:r>
            <w:r>
              <w:rPr>
                <w:noProof/>
                <w:webHidden/>
              </w:rPr>
              <w:instrText xml:space="preserve"> PAGEREF _Toc233618220 \h </w:instrText>
            </w:r>
            <w:r>
              <w:rPr>
                <w:noProof/>
                <w:webHidden/>
              </w:rPr>
            </w:r>
            <w:r>
              <w:rPr>
                <w:noProof/>
                <w:webHidden/>
              </w:rPr>
              <w:fldChar w:fldCharType="separate"/>
            </w:r>
            <w:r w:rsidR="00521420">
              <w:rPr>
                <w:noProof/>
                <w:webHidden/>
              </w:rPr>
              <w:t>43</w:t>
            </w:r>
            <w:r>
              <w:rPr>
                <w:noProof/>
                <w:webHidden/>
              </w:rPr>
              <w:fldChar w:fldCharType="end"/>
            </w:r>
          </w:hyperlink>
        </w:p>
        <w:p w14:paraId="73FDFA46" w14:textId="65228834"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1" w:history="1">
            <w:r w:rsidRPr="000C3456">
              <w:rPr>
                <w:rStyle w:val="Hipercze"/>
                <w:noProof/>
              </w:rPr>
              <w:t>§ 5. Termin realizacji</w:t>
            </w:r>
            <w:r>
              <w:rPr>
                <w:noProof/>
                <w:webHidden/>
              </w:rPr>
              <w:tab/>
            </w:r>
            <w:r>
              <w:rPr>
                <w:noProof/>
                <w:webHidden/>
              </w:rPr>
              <w:fldChar w:fldCharType="begin"/>
            </w:r>
            <w:r>
              <w:rPr>
                <w:noProof/>
                <w:webHidden/>
              </w:rPr>
              <w:instrText xml:space="preserve"> PAGEREF _Toc233618221 \h </w:instrText>
            </w:r>
            <w:r>
              <w:rPr>
                <w:noProof/>
                <w:webHidden/>
              </w:rPr>
            </w:r>
            <w:r>
              <w:rPr>
                <w:noProof/>
                <w:webHidden/>
              </w:rPr>
              <w:fldChar w:fldCharType="separate"/>
            </w:r>
            <w:r w:rsidR="00521420">
              <w:rPr>
                <w:noProof/>
                <w:webHidden/>
              </w:rPr>
              <w:t>46</w:t>
            </w:r>
            <w:r>
              <w:rPr>
                <w:noProof/>
                <w:webHidden/>
              </w:rPr>
              <w:fldChar w:fldCharType="end"/>
            </w:r>
          </w:hyperlink>
        </w:p>
        <w:p w14:paraId="7177436A" w14:textId="65E335C9"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2" w:history="1">
            <w:r w:rsidRPr="000C3456">
              <w:rPr>
                <w:rStyle w:val="Hipercze"/>
                <w:noProof/>
              </w:rPr>
              <w:t>§ 6. Gwarancja i postępowanie reklamacyjne</w:t>
            </w:r>
            <w:r>
              <w:rPr>
                <w:noProof/>
                <w:webHidden/>
              </w:rPr>
              <w:tab/>
            </w:r>
            <w:r>
              <w:rPr>
                <w:noProof/>
                <w:webHidden/>
              </w:rPr>
              <w:fldChar w:fldCharType="begin"/>
            </w:r>
            <w:r>
              <w:rPr>
                <w:noProof/>
                <w:webHidden/>
              </w:rPr>
              <w:instrText xml:space="preserve"> PAGEREF _Toc233618222 \h </w:instrText>
            </w:r>
            <w:r>
              <w:rPr>
                <w:noProof/>
                <w:webHidden/>
              </w:rPr>
            </w:r>
            <w:r>
              <w:rPr>
                <w:noProof/>
                <w:webHidden/>
              </w:rPr>
              <w:fldChar w:fldCharType="separate"/>
            </w:r>
            <w:r w:rsidR="00521420">
              <w:rPr>
                <w:noProof/>
                <w:webHidden/>
              </w:rPr>
              <w:t>46</w:t>
            </w:r>
            <w:r>
              <w:rPr>
                <w:noProof/>
                <w:webHidden/>
              </w:rPr>
              <w:fldChar w:fldCharType="end"/>
            </w:r>
          </w:hyperlink>
        </w:p>
        <w:p w14:paraId="0762409B" w14:textId="26CE542D"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3" w:history="1">
            <w:r w:rsidRPr="000C3456">
              <w:rPr>
                <w:rStyle w:val="Hipercze"/>
                <w:noProof/>
              </w:rPr>
              <w:t>§ 7. Szczególne obowiązki Wykonawcy</w:t>
            </w:r>
            <w:r>
              <w:rPr>
                <w:noProof/>
                <w:webHidden/>
              </w:rPr>
              <w:tab/>
            </w:r>
            <w:r>
              <w:rPr>
                <w:noProof/>
                <w:webHidden/>
              </w:rPr>
              <w:fldChar w:fldCharType="begin"/>
            </w:r>
            <w:r>
              <w:rPr>
                <w:noProof/>
                <w:webHidden/>
              </w:rPr>
              <w:instrText xml:space="preserve"> PAGEREF _Toc233618223 \h </w:instrText>
            </w:r>
            <w:r>
              <w:rPr>
                <w:noProof/>
                <w:webHidden/>
              </w:rPr>
            </w:r>
            <w:r>
              <w:rPr>
                <w:noProof/>
                <w:webHidden/>
              </w:rPr>
              <w:fldChar w:fldCharType="separate"/>
            </w:r>
            <w:r w:rsidR="00521420">
              <w:rPr>
                <w:noProof/>
                <w:webHidden/>
              </w:rPr>
              <w:t>46</w:t>
            </w:r>
            <w:r>
              <w:rPr>
                <w:noProof/>
                <w:webHidden/>
              </w:rPr>
              <w:fldChar w:fldCharType="end"/>
            </w:r>
          </w:hyperlink>
        </w:p>
        <w:p w14:paraId="5F5540F7" w14:textId="505BFF67"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4" w:history="1">
            <w:r w:rsidRPr="000C3456">
              <w:rPr>
                <w:rStyle w:val="Hipercze"/>
                <w:noProof/>
              </w:rPr>
              <w:t>§ 8. Zabezpieczenie należytego wykonania Umowy</w:t>
            </w:r>
            <w:r>
              <w:rPr>
                <w:noProof/>
                <w:webHidden/>
              </w:rPr>
              <w:tab/>
            </w:r>
            <w:r>
              <w:rPr>
                <w:noProof/>
                <w:webHidden/>
              </w:rPr>
              <w:fldChar w:fldCharType="begin"/>
            </w:r>
            <w:r>
              <w:rPr>
                <w:noProof/>
                <w:webHidden/>
              </w:rPr>
              <w:instrText xml:space="preserve"> PAGEREF _Toc233618224 \h </w:instrText>
            </w:r>
            <w:r>
              <w:rPr>
                <w:noProof/>
                <w:webHidden/>
              </w:rPr>
            </w:r>
            <w:r>
              <w:rPr>
                <w:noProof/>
                <w:webHidden/>
              </w:rPr>
              <w:fldChar w:fldCharType="separate"/>
            </w:r>
            <w:r w:rsidR="00521420">
              <w:rPr>
                <w:noProof/>
                <w:webHidden/>
              </w:rPr>
              <w:t>46</w:t>
            </w:r>
            <w:r>
              <w:rPr>
                <w:noProof/>
                <w:webHidden/>
              </w:rPr>
              <w:fldChar w:fldCharType="end"/>
            </w:r>
          </w:hyperlink>
        </w:p>
        <w:p w14:paraId="64AA2895" w14:textId="6EB3CEFD"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5" w:history="1">
            <w:r w:rsidRPr="000C3456">
              <w:rPr>
                <w:rStyle w:val="Hipercze"/>
                <w:noProof/>
              </w:rPr>
              <w:t xml:space="preserve">§ 9. Wymagania dotyczące zatrudnienia </w:t>
            </w:r>
            <w:r w:rsidRPr="000C3456">
              <w:rPr>
                <w:rStyle w:val="Hipercze"/>
                <w:i/>
                <w:iCs/>
                <w:noProof/>
              </w:rPr>
              <w:t>(dotyczy usług)</w:t>
            </w:r>
            <w:r>
              <w:rPr>
                <w:noProof/>
                <w:webHidden/>
              </w:rPr>
              <w:tab/>
            </w:r>
            <w:r>
              <w:rPr>
                <w:noProof/>
                <w:webHidden/>
              </w:rPr>
              <w:fldChar w:fldCharType="begin"/>
            </w:r>
            <w:r>
              <w:rPr>
                <w:noProof/>
                <w:webHidden/>
              </w:rPr>
              <w:instrText xml:space="preserve"> PAGEREF _Toc233618225 \h </w:instrText>
            </w:r>
            <w:r>
              <w:rPr>
                <w:noProof/>
                <w:webHidden/>
              </w:rPr>
            </w:r>
            <w:r>
              <w:rPr>
                <w:noProof/>
                <w:webHidden/>
              </w:rPr>
              <w:fldChar w:fldCharType="separate"/>
            </w:r>
            <w:r w:rsidR="00521420">
              <w:rPr>
                <w:noProof/>
                <w:webHidden/>
              </w:rPr>
              <w:t>47</w:t>
            </w:r>
            <w:r>
              <w:rPr>
                <w:noProof/>
                <w:webHidden/>
              </w:rPr>
              <w:fldChar w:fldCharType="end"/>
            </w:r>
          </w:hyperlink>
        </w:p>
        <w:p w14:paraId="6EE3C8B3" w14:textId="62FA1F0C"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6" w:history="1">
            <w:r w:rsidRPr="000C3456">
              <w:rPr>
                <w:rStyle w:val="Hipercze"/>
                <w:noProof/>
              </w:rPr>
              <w:t>§ 10. Podwykonawstwo</w:t>
            </w:r>
            <w:r>
              <w:rPr>
                <w:noProof/>
                <w:webHidden/>
              </w:rPr>
              <w:tab/>
            </w:r>
            <w:r>
              <w:rPr>
                <w:noProof/>
                <w:webHidden/>
              </w:rPr>
              <w:fldChar w:fldCharType="begin"/>
            </w:r>
            <w:r>
              <w:rPr>
                <w:noProof/>
                <w:webHidden/>
              </w:rPr>
              <w:instrText xml:space="preserve"> PAGEREF _Toc233618226 \h </w:instrText>
            </w:r>
            <w:r>
              <w:rPr>
                <w:noProof/>
                <w:webHidden/>
              </w:rPr>
            </w:r>
            <w:r>
              <w:rPr>
                <w:noProof/>
                <w:webHidden/>
              </w:rPr>
              <w:fldChar w:fldCharType="separate"/>
            </w:r>
            <w:r w:rsidR="00521420">
              <w:rPr>
                <w:noProof/>
                <w:webHidden/>
              </w:rPr>
              <w:t>48</w:t>
            </w:r>
            <w:r>
              <w:rPr>
                <w:noProof/>
                <w:webHidden/>
              </w:rPr>
              <w:fldChar w:fldCharType="end"/>
            </w:r>
          </w:hyperlink>
        </w:p>
        <w:p w14:paraId="33975C6F" w14:textId="1C4D5256"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7" w:history="1">
            <w:r w:rsidRPr="000C3456">
              <w:rPr>
                <w:rStyle w:val="Hipercze"/>
                <w:noProof/>
              </w:rPr>
              <w:t>§ 11. Nadzór i koordynacja</w:t>
            </w:r>
            <w:r>
              <w:rPr>
                <w:noProof/>
                <w:webHidden/>
              </w:rPr>
              <w:tab/>
            </w:r>
            <w:r>
              <w:rPr>
                <w:noProof/>
                <w:webHidden/>
              </w:rPr>
              <w:fldChar w:fldCharType="begin"/>
            </w:r>
            <w:r>
              <w:rPr>
                <w:noProof/>
                <w:webHidden/>
              </w:rPr>
              <w:instrText xml:space="preserve"> PAGEREF _Toc233618227 \h </w:instrText>
            </w:r>
            <w:r>
              <w:rPr>
                <w:noProof/>
                <w:webHidden/>
              </w:rPr>
            </w:r>
            <w:r>
              <w:rPr>
                <w:noProof/>
                <w:webHidden/>
              </w:rPr>
              <w:fldChar w:fldCharType="separate"/>
            </w:r>
            <w:r w:rsidR="00521420">
              <w:rPr>
                <w:noProof/>
                <w:webHidden/>
              </w:rPr>
              <w:t>49</w:t>
            </w:r>
            <w:r>
              <w:rPr>
                <w:noProof/>
                <w:webHidden/>
              </w:rPr>
              <w:fldChar w:fldCharType="end"/>
            </w:r>
          </w:hyperlink>
        </w:p>
        <w:p w14:paraId="50C1ED42" w14:textId="3B284DD4"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8" w:history="1">
            <w:r w:rsidRPr="000C3456">
              <w:rPr>
                <w:rStyle w:val="Hipercze"/>
                <w:noProof/>
              </w:rPr>
              <w:t>§ 12. Badania kontrolne (Audyt)</w:t>
            </w:r>
            <w:r>
              <w:rPr>
                <w:noProof/>
                <w:webHidden/>
              </w:rPr>
              <w:tab/>
            </w:r>
            <w:r>
              <w:rPr>
                <w:noProof/>
                <w:webHidden/>
              </w:rPr>
              <w:fldChar w:fldCharType="begin"/>
            </w:r>
            <w:r>
              <w:rPr>
                <w:noProof/>
                <w:webHidden/>
              </w:rPr>
              <w:instrText xml:space="preserve"> PAGEREF _Toc233618228 \h </w:instrText>
            </w:r>
            <w:r>
              <w:rPr>
                <w:noProof/>
                <w:webHidden/>
              </w:rPr>
            </w:r>
            <w:r>
              <w:rPr>
                <w:noProof/>
                <w:webHidden/>
              </w:rPr>
              <w:fldChar w:fldCharType="separate"/>
            </w:r>
            <w:r w:rsidR="00521420">
              <w:rPr>
                <w:noProof/>
                <w:webHidden/>
              </w:rPr>
              <w:t>50</w:t>
            </w:r>
            <w:r>
              <w:rPr>
                <w:noProof/>
                <w:webHidden/>
              </w:rPr>
              <w:fldChar w:fldCharType="end"/>
            </w:r>
          </w:hyperlink>
        </w:p>
        <w:p w14:paraId="3AB7DC23" w14:textId="3EBC5098"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29" w:history="1">
            <w:r w:rsidRPr="000C3456">
              <w:rPr>
                <w:rStyle w:val="Hipercze"/>
                <w:noProof/>
              </w:rPr>
              <w:t>§ 13. Kary umowne i odpowiedzialność</w:t>
            </w:r>
            <w:r>
              <w:rPr>
                <w:noProof/>
                <w:webHidden/>
              </w:rPr>
              <w:tab/>
            </w:r>
            <w:r>
              <w:rPr>
                <w:noProof/>
                <w:webHidden/>
              </w:rPr>
              <w:fldChar w:fldCharType="begin"/>
            </w:r>
            <w:r>
              <w:rPr>
                <w:noProof/>
                <w:webHidden/>
              </w:rPr>
              <w:instrText xml:space="preserve"> PAGEREF _Toc233618229 \h </w:instrText>
            </w:r>
            <w:r>
              <w:rPr>
                <w:noProof/>
                <w:webHidden/>
              </w:rPr>
            </w:r>
            <w:r>
              <w:rPr>
                <w:noProof/>
                <w:webHidden/>
              </w:rPr>
              <w:fldChar w:fldCharType="separate"/>
            </w:r>
            <w:r w:rsidR="00521420">
              <w:rPr>
                <w:noProof/>
                <w:webHidden/>
              </w:rPr>
              <w:t>51</w:t>
            </w:r>
            <w:r>
              <w:rPr>
                <w:noProof/>
                <w:webHidden/>
              </w:rPr>
              <w:fldChar w:fldCharType="end"/>
            </w:r>
          </w:hyperlink>
        </w:p>
        <w:p w14:paraId="3A84F86B" w14:textId="3B35CE16"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0" w:history="1">
            <w:r w:rsidRPr="000C3456">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_Toc233618230 \h </w:instrText>
            </w:r>
            <w:r>
              <w:rPr>
                <w:noProof/>
                <w:webHidden/>
              </w:rPr>
            </w:r>
            <w:r>
              <w:rPr>
                <w:noProof/>
                <w:webHidden/>
              </w:rPr>
              <w:fldChar w:fldCharType="separate"/>
            </w:r>
            <w:r w:rsidR="00521420">
              <w:rPr>
                <w:noProof/>
                <w:webHidden/>
              </w:rPr>
              <w:t>51</w:t>
            </w:r>
            <w:r>
              <w:rPr>
                <w:noProof/>
                <w:webHidden/>
              </w:rPr>
              <w:fldChar w:fldCharType="end"/>
            </w:r>
          </w:hyperlink>
        </w:p>
        <w:p w14:paraId="1A3AE236" w14:textId="3BF44209"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1" w:history="1">
            <w:r w:rsidRPr="000C3456">
              <w:rPr>
                <w:rStyle w:val="Hipercze"/>
                <w:noProof/>
              </w:rPr>
              <w:t>§ 15. Zmiany Umowy</w:t>
            </w:r>
            <w:r>
              <w:rPr>
                <w:noProof/>
                <w:webHidden/>
              </w:rPr>
              <w:tab/>
            </w:r>
            <w:r>
              <w:rPr>
                <w:noProof/>
                <w:webHidden/>
              </w:rPr>
              <w:fldChar w:fldCharType="begin"/>
            </w:r>
            <w:r>
              <w:rPr>
                <w:noProof/>
                <w:webHidden/>
              </w:rPr>
              <w:instrText xml:space="preserve"> PAGEREF _Toc233618231 \h </w:instrText>
            </w:r>
            <w:r>
              <w:rPr>
                <w:noProof/>
                <w:webHidden/>
              </w:rPr>
            </w:r>
            <w:r>
              <w:rPr>
                <w:noProof/>
                <w:webHidden/>
              </w:rPr>
              <w:fldChar w:fldCharType="separate"/>
            </w:r>
            <w:r w:rsidR="00521420">
              <w:rPr>
                <w:noProof/>
                <w:webHidden/>
              </w:rPr>
              <w:t>53</w:t>
            </w:r>
            <w:r>
              <w:rPr>
                <w:noProof/>
                <w:webHidden/>
              </w:rPr>
              <w:fldChar w:fldCharType="end"/>
            </w:r>
          </w:hyperlink>
        </w:p>
        <w:p w14:paraId="6004F414" w14:textId="31BD4C4B"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2" w:history="1">
            <w:r w:rsidRPr="000C3456">
              <w:rPr>
                <w:rStyle w:val="Hipercze"/>
                <w:noProof/>
              </w:rPr>
              <w:t>§ 16. Waloryzacja</w:t>
            </w:r>
            <w:r>
              <w:rPr>
                <w:noProof/>
                <w:webHidden/>
              </w:rPr>
              <w:tab/>
            </w:r>
            <w:r>
              <w:rPr>
                <w:noProof/>
                <w:webHidden/>
              </w:rPr>
              <w:fldChar w:fldCharType="begin"/>
            </w:r>
            <w:r>
              <w:rPr>
                <w:noProof/>
                <w:webHidden/>
              </w:rPr>
              <w:instrText xml:space="preserve"> PAGEREF _Toc233618232 \h </w:instrText>
            </w:r>
            <w:r>
              <w:rPr>
                <w:noProof/>
                <w:webHidden/>
              </w:rPr>
            </w:r>
            <w:r>
              <w:rPr>
                <w:noProof/>
                <w:webHidden/>
              </w:rPr>
              <w:fldChar w:fldCharType="separate"/>
            </w:r>
            <w:r w:rsidR="00521420">
              <w:rPr>
                <w:noProof/>
                <w:webHidden/>
              </w:rPr>
              <w:t>55</w:t>
            </w:r>
            <w:r>
              <w:rPr>
                <w:noProof/>
                <w:webHidden/>
              </w:rPr>
              <w:fldChar w:fldCharType="end"/>
            </w:r>
          </w:hyperlink>
        </w:p>
        <w:p w14:paraId="39148187" w14:textId="0496171B"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3" w:history="1">
            <w:r w:rsidRPr="000C3456">
              <w:rPr>
                <w:rStyle w:val="Hipercze"/>
                <w:noProof/>
              </w:rPr>
              <w:t>§ 17. Ochrona danych osobowych</w:t>
            </w:r>
            <w:r>
              <w:rPr>
                <w:noProof/>
                <w:webHidden/>
              </w:rPr>
              <w:tab/>
            </w:r>
            <w:r>
              <w:rPr>
                <w:noProof/>
                <w:webHidden/>
              </w:rPr>
              <w:fldChar w:fldCharType="begin"/>
            </w:r>
            <w:r>
              <w:rPr>
                <w:noProof/>
                <w:webHidden/>
              </w:rPr>
              <w:instrText xml:space="preserve"> PAGEREF _Toc233618233 \h </w:instrText>
            </w:r>
            <w:r>
              <w:rPr>
                <w:noProof/>
                <w:webHidden/>
              </w:rPr>
            </w:r>
            <w:r>
              <w:rPr>
                <w:noProof/>
                <w:webHidden/>
              </w:rPr>
              <w:fldChar w:fldCharType="separate"/>
            </w:r>
            <w:r w:rsidR="00521420">
              <w:rPr>
                <w:noProof/>
                <w:webHidden/>
              </w:rPr>
              <w:t>55</w:t>
            </w:r>
            <w:r>
              <w:rPr>
                <w:noProof/>
                <w:webHidden/>
              </w:rPr>
              <w:fldChar w:fldCharType="end"/>
            </w:r>
          </w:hyperlink>
        </w:p>
        <w:p w14:paraId="62B9DED9" w14:textId="7DADBBF3"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4" w:history="1">
            <w:r w:rsidRPr="000C3456">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_Toc233618234 \h </w:instrText>
            </w:r>
            <w:r>
              <w:rPr>
                <w:noProof/>
                <w:webHidden/>
              </w:rPr>
            </w:r>
            <w:r>
              <w:rPr>
                <w:noProof/>
                <w:webHidden/>
              </w:rPr>
              <w:fldChar w:fldCharType="separate"/>
            </w:r>
            <w:r w:rsidR="00521420">
              <w:rPr>
                <w:noProof/>
                <w:webHidden/>
              </w:rPr>
              <w:t>55</w:t>
            </w:r>
            <w:r>
              <w:rPr>
                <w:noProof/>
                <w:webHidden/>
              </w:rPr>
              <w:fldChar w:fldCharType="end"/>
            </w:r>
          </w:hyperlink>
        </w:p>
        <w:p w14:paraId="0FA71DA0" w14:textId="4403FAEF"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5" w:history="1">
            <w:r w:rsidRPr="000C3456">
              <w:rPr>
                <w:rStyle w:val="Hipercze"/>
                <w:noProof/>
              </w:rPr>
              <w:t>§ 19. Zasady etyki</w:t>
            </w:r>
            <w:r>
              <w:rPr>
                <w:noProof/>
                <w:webHidden/>
              </w:rPr>
              <w:tab/>
            </w:r>
            <w:r>
              <w:rPr>
                <w:noProof/>
                <w:webHidden/>
              </w:rPr>
              <w:fldChar w:fldCharType="begin"/>
            </w:r>
            <w:r>
              <w:rPr>
                <w:noProof/>
                <w:webHidden/>
              </w:rPr>
              <w:instrText xml:space="preserve"> PAGEREF _Toc233618235 \h </w:instrText>
            </w:r>
            <w:r>
              <w:rPr>
                <w:noProof/>
                <w:webHidden/>
              </w:rPr>
            </w:r>
            <w:r>
              <w:rPr>
                <w:noProof/>
                <w:webHidden/>
              </w:rPr>
              <w:fldChar w:fldCharType="separate"/>
            </w:r>
            <w:r w:rsidR="00521420">
              <w:rPr>
                <w:noProof/>
                <w:webHidden/>
              </w:rPr>
              <w:t>56</w:t>
            </w:r>
            <w:r>
              <w:rPr>
                <w:noProof/>
                <w:webHidden/>
              </w:rPr>
              <w:fldChar w:fldCharType="end"/>
            </w:r>
          </w:hyperlink>
        </w:p>
        <w:p w14:paraId="19284118" w14:textId="139BA218"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6" w:history="1">
            <w:r w:rsidRPr="000C3456">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_Toc233618236 \h </w:instrText>
            </w:r>
            <w:r>
              <w:rPr>
                <w:noProof/>
                <w:webHidden/>
              </w:rPr>
            </w:r>
            <w:r>
              <w:rPr>
                <w:noProof/>
                <w:webHidden/>
              </w:rPr>
              <w:fldChar w:fldCharType="separate"/>
            </w:r>
            <w:r w:rsidR="00521420">
              <w:rPr>
                <w:noProof/>
                <w:webHidden/>
              </w:rPr>
              <w:t>57</w:t>
            </w:r>
            <w:r>
              <w:rPr>
                <w:noProof/>
                <w:webHidden/>
              </w:rPr>
              <w:fldChar w:fldCharType="end"/>
            </w:r>
          </w:hyperlink>
        </w:p>
        <w:p w14:paraId="3855F183" w14:textId="06982C61"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7" w:history="1">
            <w:r w:rsidRPr="000C3456">
              <w:rPr>
                <w:rStyle w:val="Hipercze"/>
                <w:noProof/>
              </w:rPr>
              <w:t>§ 21. Siła wyższa</w:t>
            </w:r>
            <w:r>
              <w:rPr>
                <w:noProof/>
                <w:webHidden/>
              </w:rPr>
              <w:tab/>
            </w:r>
            <w:r>
              <w:rPr>
                <w:noProof/>
                <w:webHidden/>
              </w:rPr>
              <w:fldChar w:fldCharType="begin"/>
            </w:r>
            <w:r>
              <w:rPr>
                <w:noProof/>
                <w:webHidden/>
              </w:rPr>
              <w:instrText xml:space="preserve"> PAGEREF _Toc233618237 \h </w:instrText>
            </w:r>
            <w:r>
              <w:rPr>
                <w:noProof/>
                <w:webHidden/>
              </w:rPr>
            </w:r>
            <w:r>
              <w:rPr>
                <w:noProof/>
                <w:webHidden/>
              </w:rPr>
              <w:fldChar w:fldCharType="separate"/>
            </w:r>
            <w:r w:rsidR="00521420">
              <w:rPr>
                <w:noProof/>
                <w:webHidden/>
              </w:rPr>
              <w:t>57</w:t>
            </w:r>
            <w:r>
              <w:rPr>
                <w:noProof/>
                <w:webHidden/>
              </w:rPr>
              <w:fldChar w:fldCharType="end"/>
            </w:r>
          </w:hyperlink>
        </w:p>
        <w:p w14:paraId="541F067B" w14:textId="5BB755F3"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8" w:history="1">
            <w:r w:rsidRPr="000C3456">
              <w:rPr>
                <w:rStyle w:val="Hipercze"/>
                <w:noProof/>
              </w:rPr>
              <w:t>§ 22. Postanowienia końcowe</w:t>
            </w:r>
            <w:r>
              <w:rPr>
                <w:noProof/>
                <w:webHidden/>
              </w:rPr>
              <w:tab/>
            </w:r>
            <w:r>
              <w:rPr>
                <w:noProof/>
                <w:webHidden/>
              </w:rPr>
              <w:fldChar w:fldCharType="begin"/>
            </w:r>
            <w:r>
              <w:rPr>
                <w:noProof/>
                <w:webHidden/>
              </w:rPr>
              <w:instrText xml:space="preserve"> PAGEREF _Toc233618238 \h </w:instrText>
            </w:r>
            <w:r>
              <w:rPr>
                <w:noProof/>
                <w:webHidden/>
              </w:rPr>
            </w:r>
            <w:r>
              <w:rPr>
                <w:noProof/>
                <w:webHidden/>
              </w:rPr>
              <w:fldChar w:fldCharType="separate"/>
            </w:r>
            <w:r w:rsidR="00521420">
              <w:rPr>
                <w:noProof/>
                <w:webHidden/>
              </w:rPr>
              <w:t>58</w:t>
            </w:r>
            <w:r>
              <w:rPr>
                <w:noProof/>
                <w:webHidden/>
              </w:rPr>
              <w:fldChar w:fldCharType="end"/>
            </w:r>
          </w:hyperlink>
        </w:p>
        <w:p w14:paraId="454878FF" w14:textId="152351AB" w:rsidR="002C2161" w:rsidRDefault="002C2161" w:rsidP="00F33273">
          <w:pPr>
            <w:pStyle w:val="Spistreci1"/>
            <w:rPr>
              <w:rFonts w:asciiTheme="minorHAnsi" w:eastAsiaTheme="minorEastAsia" w:hAnsiTheme="minorHAnsi" w:cstheme="minorBidi"/>
              <w:noProof/>
              <w:kern w:val="2"/>
              <w:sz w:val="24"/>
              <w:szCs w:val="24"/>
              <w14:ligatures w14:val="standardContextual"/>
            </w:rPr>
          </w:pPr>
          <w:hyperlink w:anchor="_Toc233618239" w:history="1">
            <w:r w:rsidRPr="000C3456">
              <w:rPr>
                <w:rStyle w:val="Hipercze"/>
                <w:noProof/>
              </w:rPr>
              <w:t>Załączniki do Umowy</w:t>
            </w:r>
            <w:r>
              <w:rPr>
                <w:noProof/>
                <w:webHidden/>
              </w:rPr>
              <w:tab/>
            </w:r>
            <w:r>
              <w:rPr>
                <w:noProof/>
                <w:webHidden/>
              </w:rPr>
              <w:fldChar w:fldCharType="begin"/>
            </w:r>
            <w:r>
              <w:rPr>
                <w:noProof/>
                <w:webHidden/>
              </w:rPr>
              <w:instrText xml:space="preserve"> PAGEREF _Toc233618239 \h </w:instrText>
            </w:r>
            <w:r>
              <w:rPr>
                <w:noProof/>
                <w:webHidden/>
              </w:rPr>
            </w:r>
            <w:r>
              <w:rPr>
                <w:noProof/>
                <w:webHidden/>
              </w:rPr>
              <w:fldChar w:fldCharType="separate"/>
            </w:r>
            <w:r w:rsidR="00521420">
              <w:rPr>
                <w:noProof/>
                <w:webHidden/>
              </w:rPr>
              <w:t>58</w:t>
            </w:r>
            <w:r>
              <w:rPr>
                <w:noProof/>
                <w:webHidden/>
              </w:rPr>
              <w:fldChar w:fldCharType="end"/>
            </w:r>
          </w:hyperlink>
        </w:p>
        <w:p w14:paraId="2B09694E" w14:textId="0856A016"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19"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21" w:name="_Toc64016200"/>
      <w:bookmarkStart w:id="122" w:name="_Toc106095860"/>
      <w:bookmarkStart w:id="123" w:name="_Toc106096300"/>
      <w:bookmarkStart w:id="124" w:name="_Toc106096404"/>
      <w:bookmarkStart w:id="125" w:name="_Toc233618217"/>
      <w:bookmarkStart w:id="126" w:name="_Hlk67825483"/>
      <w:r w:rsidRPr="000C23F8">
        <w:lastRenderedPageBreak/>
        <w:t>§ 1. Podstawa zawarcia Umowy</w:t>
      </w:r>
      <w:bookmarkEnd w:id="121"/>
      <w:bookmarkEnd w:id="122"/>
      <w:bookmarkEnd w:id="123"/>
      <w:bookmarkEnd w:id="124"/>
      <w:bookmarkEnd w:id="125"/>
    </w:p>
    <w:p w14:paraId="16A3B8FC" w14:textId="04D4F937" w:rsidR="000C23F8" w:rsidRDefault="000C23F8" w:rsidP="00424F37">
      <w:pPr>
        <w:numPr>
          <w:ilvl w:val="0"/>
          <w:numId w:val="35"/>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7F3ED3" w:rsidRPr="007F3ED3">
        <w:rPr>
          <w:sz w:val="22"/>
          <w:szCs w:val="22"/>
        </w:rPr>
        <w:t xml:space="preserve">Wykonanie projektu tamy oporowej </w:t>
      </w:r>
      <w:r w:rsidR="007F3ED3">
        <w:rPr>
          <w:sz w:val="22"/>
          <w:szCs w:val="22"/>
        </w:rPr>
        <w:br/>
      </w:r>
      <w:r w:rsidR="007F3ED3" w:rsidRPr="007F3ED3">
        <w:rPr>
          <w:sz w:val="22"/>
          <w:szCs w:val="22"/>
        </w:rPr>
        <w:t xml:space="preserve">w przecince łączącej szyb Grunwald III z przekopem upadowym do czyszczenia rząpia dla Polskiej Grupy Górniczej S.A. Oddział KWK Ruda </w:t>
      </w:r>
      <w:r w:rsidRPr="00E66F78">
        <w:rPr>
          <w:sz w:val="22"/>
          <w:szCs w:val="22"/>
        </w:rPr>
        <w:t xml:space="preserve">(nr sprawy </w:t>
      </w:r>
      <w:r w:rsidR="007F3ED3" w:rsidRPr="007F3ED3">
        <w:rPr>
          <w:sz w:val="22"/>
          <w:szCs w:val="22"/>
        </w:rPr>
        <w:t>442600378</w:t>
      </w:r>
      <w:r w:rsidRPr="00E92E2C">
        <w:rPr>
          <w:sz w:val="22"/>
          <w:szCs w:val="22"/>
        </w:rPr>
        <w:t>)</w:t>
      </w:r>
    </w:p>
    <w:p w14:paraId="71B53A15" w14:textId="79DD3AAC" w:rsidR="000C23F8" w:rsidRPr="000C0BCE" w:rsidRDefault="000C23F8" w:rsidP="00424F37">
      <w:pPr>
        <w:numPr>
          <w:ilvl w:val="0"/>
          <w:numId w:val="35"/>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p>
    <w:p w14:paraId="2AA2865F" w14:textId="77777777" w:rsidR="000C23F8" w:rsidRPr="00E66F78" w:rsidRDefault="000C23F8" w:rsidP="000C23F8">
      <w:pPr>
        <w:pStyle w:val="Nagwek2"/>
      </w:pPr>
      <w:bookmarkStart w:id="127" w:name="_Toc64016201"/>
      <w:bookmarkStart w:id="128" w:name="_Toc106095861"/>
      <w:bookmarkStart w:id="129" w:name="_Toc106096301"/>
      <w:bookmarkStart w:id="130" w:name="_Toc106096405"/>
      <w:bookmarkStart w:id="131" w:name="_Toc233618218"/>
      <w:bookmarkStart w:id="132" w:name="_Hlk106017812"/>
      <w:bookmarkEnd w:id="126"/>
      <w:r w:rsidRPr="00E66F78">
        <w:t>§</w:t>
      </w:r>
      <w:r>
        <w:t xml:space="preserve"> </w:t>
      </w:r>
      <w:r w:rsidRPr="00E66F78">
        <w:t>2. Przedmiot Umowy</w:t>
      </w:r>
      <w:bookmarkEnd w:id="127"/>
      <w:bookmarkEnd w:id="128"/>
      <w:bookmarkEnd w:id="129"/>
      <w:bookmarkEnd w:id="130"/>
      <w:bookmarkEnd w:id="131"/>
    </w:p>
    <w:p w14:paraId="3809B8E3" w14:textId="4FB3452E" w:rsidR="000C23F8" w:rsidRPr="007F3ED3" w:rsidRDefault="000C23F8" w:rsidP="00424F37">
      <w:pPr>
        <w:numPr>
          <w:ilvl w:val="0"/>
          <w:numId w:val="56"/>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7F3ED3" w:rsidRPr="007F3ED3">
        <w:rPr>
          <w:sz w:val="22"/>
          <w:szCs w:val="22"/>
        </w:rPr>
        <w:t>Wykonanie projektu tamy oporowej w przecince łączącej szyb Grunwald III z przekopem upadowym do czyszczenia rząpia dla Polskiej Grupy Górniczej S.A. Oddział KWK Ruda</w:t>
      </w:r>
      <w:bookmarkStart w:id="133" w:name="_Hlk146741672"/>
      <w:r w:rsidR="007F3ED3">
        <w:rPr>
          <w:sz w:val="22"/>
          <w:szCs w:val="22"/>
        </w:rPr>
        <w:t xml:space="preserve"> </w:t>
      </w:r>
      <w:r w:rsidR="000E40FD" w:rsidRPr="007F3ED3">
        <w:rPr>
          <w:sz w:val="22"/>
          <w:szCs w:val="22"/>
        </w:rPr>
        <w:t xml:space="preserve">(przedmiot Umowy w dalszej części Umowy nazywany jest także </w:t>
      </w:r>
      <w:r w:rsidR="000E40FD" w:rsidRPr="007F3ED3">
        <w:rPr>
          <w:b/>
          <w:bCs/>
          <w:sz w:val="22"/>
          <w:szCs w:val="22"/>
        </w:rPr>
        <w:t>przedmiotem zamówienia</w:t>
      </w:r>
      <w:r w:rsidR="000E40FD" w:rsidRPr="007F3ED3">
        <w:rPr>
          <w:sz w:val="22"/>
          <w:szCs w:val="22"/>
        </w:rPr>
        <w:t xml:space="preserve"> lub </w:t>
      </w:r>
      <w:r w:rsidR="000E40FD" w:rsidRPr="007F3ED3">
        <w:rPr>
          <w:b/>
          <w:bCs/>
          <w:sz w:val="22"/>
          <w:szCs w:val="22"/>
        </w:rPr>
        <w:t>zamówieniem</w:t>
      </w:r>
      <w:r w:rsidR="000E40FD" w:rsidRPr="007F3ED3">
        <w:rPr>
          <w:sz w:val="22"/>
          <w:szCs w:val="22"/>
        </w:rPr>
        <w:t>).</w:t>
      </w:r>
    </w:p>
    <w:p w14:paraId="6806B627" w14:textId="357A73AB" w:rsidR="000C23F8" w:rsidRPr="00F8529D" w:rsidRDefault="000C23F8" w:rsidP="00424F37">
      <w:pPr>
        <w:numPr>
          <w:ilvl w:val="0"/>
          <w:numId w:val="56"/>
        </w:numPr>
        <w:spacing w:line="259" w:lineRule="auto"/>
        <w:ind w:hanging="357"/>
        <w:jc w:val="both"/>
        <w:rPr>
          <w:sz w:val="22"/>
          <w:szCs w:val="22"/>
        </w:rPr>
      </w:pPr>
      <w:bookmarkStart w:id="134" w:name="_Hlk67825626"/>
      <w:bookmarkEnd w:id="133"/>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77777777" w:rsidR="000C23F8" w:rsidRPr="00500E2A" w:rsidRDefault="000C23F8" w:rsidP="00424F37">
      <w:pPr>
        <w:numPr>
          <w:ilvl w:val="0"/>
          <w:numId w:val="56"/>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 </w:t>
      </w:r>
    </w:p>
    <w:p w14:paraId="25567256" w14:textId="3A6F8320" w:rsidR="000C23F8" w:rsidRPr="00B93145" w:rsidRDefault="000C23F8" w:rsidP="00424F37">
      <w:pPr>
        <w:numPr>
          <w:ilvl w:val="0"/>
          <w:numId w:val="56"/>
        </w:numPr>
        <w:spacing w:line="259" w:lineRule="auto"/>
        <w:ind w:left="357"/>
        <w:jc w:val="both"/>
        <w:rPr>
          <w:sz w:val="22"/>
          <w:szCs w:val="22"/>
        </w:rPr>
      </w:pPr>
      <w:r w:rsidRPr="00CA0A99">
        <w:rPr>
          <w:sz w:val="22"/>
          <w:szCs w:val="22"/>
        </w:rPr>
        <w:t xml:space="preserve">Wykonawca oświadcza, że przedmiot Umowy jest wolny od wad prawnych i fizycznych i nie narusza praw majątkowych i niemajątkowych, znaków handlowych, patentów, praw autorskich osób trzecich oraz jest zgodny ze złożoną ofertą. </w:t>
      </w:r>
    </w:p>
    <w:p w14:paraId="006D1AB9" w14:textId="63062529" w:rsidR="000C23F8" w:rsidRPr="00B93145" w:rsidRDefault="000C23F8" w:rsidP="00424F37">
      <w:pPr>
        <w:pStyle w:val="Akapitzlist"/>
        <w:numPr>
          <w:ilvl w:val="0"/>
          <w:numId w:val="56"/>
        </w:numPr>
        <w:autoSpaceDE w:val="0"/>
        <w:autoSpaceDN w:val="0"/>
        <w:adjustRightInd w:val="0"/>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r w:rsidR="004B25CF">
        <w:rPr>
          <w:sz w:val="22"/>
          <w:szCs w:val="22"/>
        </w:rPr>
        <w:t xml:space="preserve"> </w:t>
      </w:r>
    </w:p>
    <w:p w14:paraId="74A6D7A3" w14:textId="5FBFA8D5" w:rsidR="000C23F8" w:rsidRPr="00F8529D" w:rsidRDefault="000C23F8" w:rsidP="00424F37">
      <w:pPr>
        <w:numPr>
          <w:ilvl w:val="0"/>
          <w:numId w:val="56"/>
        </w:numPr>
        <w:spacing w:line="259" w:lineRule="auto"/>
        <w:ind w:left="357"/>
        <w:jc w:val="both"/>
        <w:rPr>
          <w:sz w:val="22"/>
          <w:szCs w:val="22"/>
        </w:rPr>
      </w:pPr>
      <w:r w:rsidRPr="008953DB">
        <w:rPr>
          <w:sz w:val="22"/>
          <w:szCs w:val="22"/>
        </w:rPr>
        <w:t xml:space="preserve">Realizacja Umowy </w:t>
      </w:r>
      <w:r w:rsidRPr="00CD5527">
        <w:rPr>
          <w:sz w:val="22"/>
          <w:szCs w:val="22"/>
        </w:rPr>
        <w:t xml:space="preserve">nie wymaga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w:t>
      </w:r>
      <w:r w:rsidR="00CD5527">
        <w:rPr>
          <w:sz w:val="22"/>
          <w:szCs w:val="22"/>
        </w:rPr>
        <w:t>.</w:t>
      </w:r>
    </w:p>
    <w:p w14:paraId="055A860C" w14:textId="77777777" w:rsidR="000C23F8" w:rsidRPr="00E66F78" w:rsidRDefault="000C23F8" w:rsidP="000C23F8">
      <w:pPr>
        <w:pStyle w:val="Nagwek2"/>
      </w:pPr>
      <w:bookmarkStart w:id="135" w:name="_Toc64016202"/>
      <w:bookmarkStart w:id="136" w:name="_Toc106095862"/>
      <w:bookmarkStart w:id="137" w:name="_Toc106096302"/>
      <w:bookmarkStart w:id="138" w:name="_Toc106096406"/>
      <w:bookmarkStart w:id="139" w:name="_Toc233618219"/>
      <w:bookmarkEnd w:id="132"/>
      <w:r w:rsidRPr="00E66F78">
        <w:t>§</w:t>
      </w:r>
      <w:r>
        <w:t xml:space="preserve"> </w:t>
      </w:r>
      <w:r w:rsidRPr="00E66F78">
        <w:t>3. Cena i sposób rozliczeń</w:t>
      </w:r>
      <w:bookmarkEnd w:id="135"/>
      <w:bookmarkEnd w:id="136"/>
      <w:bookmarkEnd w:id="137"/>
      <w:bookmarkEnd w:id="138"/>
      <w:bookmarkEnd w:id="139"/>
    </w:p>
    <w:p w14:paraId="09AEAF3B" w14:textId="555C14A2" w:rsidR="00F5692A" w:rsidRPr="00681415" w:rsidRDefault="00F5692A" w:rsidP="00424F37">
      <w:pPr>
        <w:numPr>
          <w:ilvl w:val="0"/>
          <w:numId w:val="36"/>
        </w:numPr>
        <w:spacing w:line="259" w:lineRule="auto"/>
        <w:ind w:hanging="357"/>
        <w:jc w:val="both"/>
        <w:rPr>
          <w:sz w:val="22"/>
          <w:szCs w:val="22"/>
        </w:rPr>
      </w:pPr>
      <w:r w:rsidRPr="00681415">
        <w:rPr>
          <w:sz w:val="22"/>
          <w:szCs w:val="22"/>
        </w:rPr>
        <w:t xml:space="preserve">Wartość Umowy </w:t>
      </w:r>
      <w:r w:rsidRPr="00CD5527">
        <w:rPr>
          <w:sz w:val="22"/>
          <w:szCs w:val="22"/>
        </w:rPr>
        <w:t>wynosi</w:t>
      </w:r>
      <w:r w:rsidR="004B25CF" w:rsidRPr="00CD5527">
        <w:rPr>
          <w:sz w:val="22"/>
          <w:szCs w:val="22"/>
        </w:rPr>
        <w:t xml:space="preserve">: </w:t>
      </w:r>
      <w:r w:rsidR="004B25CF" w:rsidRPr="00681415">
        <w:rPr>
          <w:sz w:val="22"/>
          <w:szCs w:val="22"/>
        </w:rPr>
        <w:t>…</w:t>
      </w:r>
      <w:r w:rsidRPr="00681415">
        <w:rPr>
          <w:sz w:val="22"/>
          <w:szCs w:val="22"/>
        </w:rPr>
        <w:t>…………… zł netto.</w:t>
      </w:r>
    </w:p>
    <w:p w14:paraId="4AD6E146" w14:textId="7E7035AF" w:rsidR="00F5692A" w:rsidRPr="00F8529D" w:rsidRDefault="00F5692A" w:rsidP="00424F37">
      <w:pPr>
        <w:numPr>
          <w:ilvl w:val="0"/>
          <w:numId w:val="36"/>
        </w:numPr>
        <w:spacing w:line="259" w:lineRule="auto"/>
        <w:ind w:hanging="357"/>
        <w:jc w:val="both"/>
        <w:rPr>
          <w:sz w:val="22"/>
          <w:szCs w:val="22"/>
        </w:rPr>
      </w:pPr>
      <w:r w:rsidRPr="00F8529D">
        <w:rPr>
          <w:sz w:val="22"/>
          <w:szCs w:val="22"/>
        </w:rPr>
        <w:t xml:space="preserve">Wartość Umowy, o której mowa w ust. 1, została ustalona w oparciu o cenę netto podaną </w:t>
      </w:r>
      <w:r w:rsidRPr="00F8529D">
        <w:rPr>
          <w:sz w:val="22"/>
          <w:szCs w:val="22"/>
        </w:rPr>
        <w:br/>
        <w:t>w Ofercie Wykonawcy</w:t>
      </w:r>
      <w:r w:rsidR="00CD5527">
        <w:rPr>
          <w:sz w:val="22"/>
          <w:szCs w:val="22"/>
        </w:rPr>
        <w:t>.</w:t>
      </w:r>
    </w:p>
    <w:p w14:paraId="074E11E4" w14:textId="31C88172" w:rsidR="00F5692A" w:rsidRPr="00F8529D" w:rsidRDefault="00F5692A" w:rsidP="00424F37">
      <w:pPr>
        <w:numPr>
          <w:ilvl w:val="0"/>
          <w:numId w:val="36"/>
        </w:numPr>
        <w:spacing w:line="259" w:lineRule="auto"/>
        <w:ind w:left="357" w:hanging="357"/>
        <w:jc w:val="both"/>
        <w:rPr>
          <w:sz w:val="22"/>
          <w:szCs w:val="22"/>
        </w:rPr>
      </w:pPr>
      <w:r w:rsidRPr="00F8529D">
        <w:rPr>
          <w:sz w:val="22"/>
          <w:szCs w:val="22"/>
        </w:rPr>
        <w:t>Do ceny netto zostanie doliczony podatek od towarów i usług w wysokości obowiązującej w okresie realizacji zamówienia.</w:t>
      </w:r>
    </w:p>
    <w:p w14:paraId="7FE28A5F" w14:textId="1E490677" w:rsidR="00F5692A" w:rsidRPr="00F8529D" w:rsidRDefault="00F5692A" w:rsidP="00424F37">
      <w:pPr>
        <w:pStyle w:val="bullet"/>
        <w:numPr>
          <w:ilvl w:val="0"/>
          <w:numId w:val="36"/>
        </w:numPr>
        <w:spacing w:before="0" w:after="0"/>
        <w:jc w:val="both"/>
        <w:rPr>
          <w:i/>
          <w:sz w:val="22"/>
          <w:szCs w:val="22"/>
        </w:rPr>
      </w:pPr>
      <w:r w:rsidRPr="00F8529D">
        <w:rPr>
          <w:sz w:val="22"/>
        </w:rPr>
        <w:t xml:space="preserve">Cena netto </w:t>
      </w:r>
      <w:r w:rsidR="00CD5527">
        <w:rPr>
          <w:sz w:val="22"/>
        </w:rPr>
        <w:t>jest</w:t>
      </w:r>
      <w:r w:rsidRPr="00F8529D">
        <w:rPr>
          <w:sz w:val="22"/>
        </w:rPr>
        <w:t xml:space="preserve"> stał</w:t>
      </w:r>
      <w:r w:rsidR="00CD5527">
        <w:rPr>
          <w:sz w:val="22"/>
        </w:rPr>
        <w:t>a</w:t>
      </w:r>
      <w:r w:rsidRPr="00F8529D">
        <w:rPr>
          <w:sz w:val="22"/>
        </w:rPr>
        <w:t xml:space="preserve">, a wartość Umowy nie będzie indeksowana, </w:t>
      </w:r>
      <w:r w:rsidRPr="00F8529D">
        <w:rPr>
          <w:sz w:val="22"/>
          <w:szCs w:val="20"/>
        </w:rPr>
        <w:t>chyba, że postanowienia niniejszej Umowy wprost stanowią inaczej.</w:t>
      </w:r>
    </w:p>
    <w:p w14:paraId="30E365FC" w14:textId="1F989A0D" w:rsidR="00F5692A" w:rsidRPr="00F8529D" w:rsidRDefault="00F5692A" w:rsidP="00424F37">
      <w:pPr>
        <w:numPr>
          <w:ilvl w:val="0"/>
          <w:numId w:val="36"/>
        </w:numPr>
        <w:spacing w:line="259" w:lineRule="auto"/>
        <w:ind w:hanging="357"/>
        <w:jc w:val="both"/>
        <w:rPr>
          <w:sz w:val="22"/>
          <w:szCs w:val="22"/>
        </w:rPr>
      </w:pPr>
      <w:r w:rsidRPr="00F8529D">
        <w:rPr>
          <w:sz w:val="22"/>
          <w:szCs w:val="22"/>
        </w:rPr>
        <w:t xml:space="preserve">Cena netto zawiera wszelkie koszty Wykonawcy związane z realizacją Umowy, w tym </w:t>
      </w:r>
      <w:r w:rsidR="00EF4B6E">
        <w:rPr>
          <w:sz w:val="22"/>
          <w:szCs w:val="22"/>
        </w:rPr>
        <w:br/>
      </w:r>
      <w:r w:rsidRPr="00F8529D">
        <w:rPr>
          <w:sz w:val="22"/>
          <w:szCs w:val="22"/>
        </w:rPr>
        <w:t>w</w:t>
      </w:r>
      <w:r w:rsidR="00CD5527">
        <w:rPr>
          <w:sz w:val="22"/>
          <w:szCs w:val="22"/>
        </w:rPr>
        <w:t xml:space="preserve"> </w:t>
      </w:r>
      <w:r w:rsidRPr="00F8529D">
        <w:rPr>
          <w:sz w:val="22"/>
          <w:szCs w:val="22"/>
        </w:rPr>
        <w:t xml:space="preserve">szczególności podatki, opłaty, cło, </w:t>
      </w:r>
      <w:proofErr w:type="spellStart"/>
      <w:r w:rsidRPr="00F8529D">
        <w:rPr>
          <w:sz w:val="22"/>
          <w:szCs w:val="22"/>
        </w:rPr>
        <w:t>itd</w:t>
      </w:r>
      <w:proofErr w:type="spellEnd"/>
      <w:r w:rsidRPr="00F8529D">
        <w:rPr>
          <w:sz w:val="22"/>
          <w:szCs w:val="22"/>
        </w:rPr>
        <w:t xml:space="preserve"> i nie będą podlegały zmianom, chyba że postanowienia Umowy wprost stanowią inaczej. </w:t>
      </w:r>
    </w:p>
    <w:p w14:paraId="1ECC379C" w14:textId="77777777" w:rsidR="00F5692A" w:rsidRPr="00F8529D" w:rsidRDefault="00F5692A" w:rsidP="00424F37">
      <w:pPr>
        <w:pStyle w:val="Tekstpodstawowy"/>
        <w:numPr>
          <w:ilvl w:val="0"/>
          <w:numId w:val="36"/>
        </w:numPr>
        <w:tabs>
          <w:tab w:val="left" w:pos="851"/>
        </w:tabs>
        <w:spacing w:after="0"/>
        <w:jc w:val="both"/>
        <w:rPr>
          <w:iCs/>
          <w:sz w:val="22"/>
          <w:szCs w:val="22"/>
        </w:rPr>
      </w:pPr>
      <w:bookmarkStart w:id="140" w:name="_Hlk148343732"/>
      <w:r w:rsidRPr="00F8529D">
        <w:rPr>
          <w:iCs/>
          <w:sz w:val="22"/>
          <w:szCs w:val="22"/>
        </w:rPr>
        <w:t>W przypadku, gdy Wykonawcą jest podmiot zagraniczny, zgodnie z ustawą o podatku od towarów i usług, Zamawiający jest zobowiązany rozliczyć podatek VAT.</w:t>
      </w:r>
    </w:p>
    <w:bookmarkEnd w:id="140"/>
    <w:p w14:paraId="1B7E24F4" w14:textId="77777777" w:rsidR="00F5692A" w:rsidRDefault="00F5692A" w:rsidP="00424F37">
      <w:pPr>
        <w:pStyle w:val="Tekstpodstawowy"/>
        <w:numPr>
          <w:ilvl w:val="0"/>
          <w:numId w:val="36"/>
        </w:numPr>
        <w:tabs>
          <w:tab w:val="left" w:pos="851"/>
        </w:tabs>
        <w:spacing w:after="0"/>
        <w:jc w:val="both"/>
        <w:rPr>
          <w:sz w:val="22"/>
          <w:szCs w:val="22"/>
        </w:rPr>
      </w:pPr>
      <w:r w:rsidRPr="00F8529D">
        <w:rPr>
          <w:sz w:val="22"/>
          <w:szCs w:val="22"/>
        </w:rPr>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3C5AB831" w:rsidR="00F5692A" w:rsidRPr="00F8529D" w:rsidRDefault="00F5692A" w:rsidP="00424F37">
      <w:pPr>
        <w:numPr>
          <w:ilvl w:val="0"/>
          <w:numId w:val="36"/>
        </w:numPr>
        <w:spacing w:line="259" w:lineRule="auto"/>
        <w:jc w:val="both"/>
        <w:rPr>
          <w:strike/>
          <w:sz w:val="22"/>
          <w:szCs w:val="22"/>
        </w:rPr>
      </w:pPr>
      <w:r w:rsidRPr="00AD47F9">
        <w:rPr>
          <w:sz w:val="22"/>
          <w:szCs w:val="22"/>
        </w:rPr>
        <w:t xml:space="preserve">Wykonawcy przysługuje wynagrodzenie za faktycznie świadczone </w:t>
      </w:r>
      <w:r w:rsidRPr="00CD5527">
        <w:rPr>
          <w:sz w:val="22"/>
          <w:szCs w:val="22"/>
        </w:rPr>
        <w:t>usług</w:t>
      </w:r>
      <w:r w:rsidR="00CD5527" w:rsidRPr="00CD5527">
        <w:rPr>
          <w:sz w:val="22"/>
          <w:szCs w:val="22"/>
        </w:rPr>
        <w:t>i</w:t>
      </w:r>
      <w:r w:rsidRPr="00CD5527">
        <w:rPr>
          <w:sz w:val="22"/>
          <w:szCs w:val="22"/>
        </w:rPr>
        <w:t xml:space="preserve">, </w:t>
      </w:r>
      <w:r w:rsidRPr="00F8529D">
        <w:rPr>
          <w:sz w:val="22"/>
          <w:szCs w:val="22"/>
        </w:rPr>
        <w:t xml:space="preserve">które rozliczane będą </w:t>
      </w:r>
      <w:r w:rsidR="00EF4B6E">
        <w:rPr>
          <w:sz w:val="22"/>
          <w:szCs w:val="22"/>
        </w:rPr>
        <w:br/>
      </w:r>
      <w:r w:rsidRPr="00F8529D">
        <w:rPr>
          <w:sz w:val="22"/>
          <w:szCs w:val="22"/>
        </w:rPr>
        <w:t>w następujący sposób:</w:t>
      </w:r>
    </w:p>
    <w:p w14:paraId="6261DDE4" w14:textId="59D80206" w:rsidR="00F5692A" w:rsidRPr="00F8529D" w:rsidRDefault="00F5692A" w:rsidP="00424F37">
      <w:pPr>
        <w:pStyle w:val="Akapitzlist"/>
        <w:numPr>
          <w:ilvl w:val="3"/>
          <w:numId w:val="57"/>
        </w:numPr>
        <w:spacing w:line="259" w:lineRule="auto"/>
        <w:ind w:left="567" w:hanging="283"/>
        <w:jc w:val="both"/>
        <w:rPr>
          <w:sz w:val="22"/>
          <w:szCs w:val="22"/>
        </w:rPr>
      </w:pPr>
      <w:r w:rsidRPr="00F8529D">
        <w:rPr>
          <w:sz w:val="22"/>
          <w:szCs w:val="22"/>
        </w:rPr>
        <w:t xml:space="preserve">jednorazowo wedle ceny netto, wskazanej w ust. </w:t>
      </w:r>
      <w:r w:rsidR="00CD5527">
        <w:rPr>
          <w:sz w:val="22"/>
          <w:szCs w:val="22"/>
        </w:rPr>
        <w:t>1</w:t>
      </w:r>
      <w:r w:rsidRPr="00F8529D">
        <w:rPr>
          <w:sz w:val="22"/>
          <w:szCs w:val="22"/>
        </w:rPr>
        <w:t xml:space="preserve"> powyżej;</w:t>
      </w:r>
    </w:p>
    <w:p w14:paraId="213F72DE" w14:textId="77777777" w:rsidR="000C23F8" w:rsidRPr="00AE1A7A" w:rsidRDefault="000C23F8" w:rsidP="00424F37">
      <w:pPr>
        <w:numPr>
          <w:ilvl w:val="0"/>
          <w:numId w:val="36"/>
        </w:numPr>
        <w:spacing w:line="259" w:lineRule="auto"/>
        <w:ind w:left="357"/>
        <w:jc w:val="both"/>
        <w:rPr>
          <w:sz w:val="22"/>
          <w:szCs w:val="22"/>
        </w:rPr>
      </w:pPr>
      <w:r w:rsidRPr="00AE1A7A">
        <w:rPr>
          <w:sz w:val="22"/>
          <w:szCs w:val="22"/>
        </w:rPr>
        <w:t>Wszelkie rozliczenia będą dokonywane w złotych polskich.</w:t>
      </w:r>
    </w:p>
    <w:p w14:paraId="1A26759C" w14:textId="430D56B5" w:rsidR="000C23F8" w:rsidRPr="00B457B8" w:rsidRDefault="000C23F8" w:rsidP="00424F37">
      <w:pPr>
        <w:numPr>
          <w:ilvl w:val="0"/>
          <w:numId w:val="36"/>
        </w:numPr>
        <w:spacing w:line="259" w:lineRule="auto"/>
        <w:ind w:left="357"/>
        <w:jc w:val="both"/>
        <w:rPr>
          <w:color w:val="FF0000"/>
          <w:sz w:val="22"/>
          <w:szCs w:val="22"/>
        </w:rPr>
      </w:pPr>
      <w:r w:rsidRPr="00853323">
        <w:rPr>
          <w:sz w:val="22"/>
        </w:rPr>
        <w:t>W przypadku kiedy</w:t>
      </w:r>
      <w:r w:rsidRPr="00B457B8">
        <w:rPr>
          <w:sz w:val="22"/>
        </w:rPr>
        <w:t xml:space="preserve"> realizacja </w:t>
      </w:r>
      <w:r w:rsidR="006C04A7">
        <w:rPr>
          <w:sz w:val="22"/>
        </w:rPr>
        <w:t>U</w:t>
      </w:r>
      <w:r w:rsidRPr="00B457B8">
        <w:rPr>
          <w:sz w:val="22"/>
        </w:rPr>
        <w:t>mowy będzie niższa od maksymalnej wartości Umowy, Wykonawcy nie przysługuje jakiekolwiek wynagrodzenie oraz jakiekolwiek roszczenie odszkodowawcze z tytułu niezrealizowanej części Umowy.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41" w:name="_Toc106095863"/>
      <w:bookmarkStart w:id="142" w:name="_Toc106096303"/>
      <w:bookmarkStart w:id="143" w:name="_Toc106096407"/>
      <w:bookmarkStart w:id="144" w:name="_Toc233618220"/>
      <w:r w:rsidRPr="00787064">
        <w:lastRenderedPageBreak/>
        <w:t>§ 4. Fakturowanie i płatności</w:t>
      </w:r>
      <w:bookmarkEnd w:id="141"/>
      <w:bookmarkEnd w:id="142"/>
      <w:bookmarkEnd w:id="143"/>
      <w:bookmarkEnd w:id="144"/>
    </w:p>
    <w:p w14:paraId="224F6882" w14:textId="32F51172" w:rsidR="00787064" w:rsidRPr="004B25CF" w:rsidRDefault="00787064" w:rsidP="00424F37">
      <w:pPr>
        <w:numPr>
          <w:ilvl w:val="0"/>
          <w:numId w:val="54"/>
        </w:numPr>
        <w:jc w:val="both"/>
        <w:rPr>
          <w:sz w:val="24"/>
          <w:szCs w:val="24"/>
        </w:rPr>
      </w:pPr>
      <w:bookmarkStart w:id="145" w:name="_Hlk83031827"/>
      <w:bookmarkStart w:id="146" w:name="_Hlk155935130"/>
      <w:r w:rsidRPr="004B25CF">
        <w:rPr>
          <w:iCs/>
          <w:sz w:val="22"/>
          <w:szCs w:val="22"/>
        </w:rPr>
        <w:t xml:space="preserve">Rozliczenie przedmiotu Umowy nastąpi na podstawie wystawionej faktury zgodnie </w:t>
      </w:r>
      <w:r w:rsidR="00CD5527">
        <w:rPr>
          <w:iCs/>
          <w:sz w:val="22"/>
          <w:szCs w:val="22"/>
        </w:rPr>
        <w:br/>
      </w:r>
      <w:r w:rsidRPr="004B25CF">
        <w:rPr>
          <w:iCs/>
          <w:sz w:val="22"/>
          <w:szCs w:val="22"/>
        </w:rPr>
        <w:t xml:space="preserve">z obowiązującymi przepisami prawa.  Do faktury Wykonawca zobowiązany jest wystawić Protokół odbioru podpisany zgodnie z ust. 3 (wzór stanowi Załącznik nr 1.1. do umowy). Do faktur ustrukturyzowanych protokół zdawczo-odbiorczy wymagany umową należy przesłać na adres </w:t>
      </w:r>
      <w:r w:rsidR="00CD5527">
        <w:rPr>
          <w:iCs/>
          <w:sz w:val="22"/>
          <w:szCs w:val="22"/>
        </w:rPr>
        <w:br/>
      </w:r>
      <w:r w:rsidRPr="004B25CF">
        <w:rPr>
          <w:iCs/>
          <w:sz w:val="22"/>
          <w:szCs w:val="22"/>
        </w:rPr>
        <w:t xml:space="preserve">e-mail </w:t>
      </w:r>
      <w:hyperlink r:id="rId14" w:history="1">
        <w:r w:rsidRPr="004B25CF">
          <w:rPr>
            <w:rStyle w:val="Hipercze"/>
            <w:b/>
            <w:bCs/>
            <w:iCs/>
            <w:sz w:val="22"/>
            <w:szCs w:val="22"/>
          </w:rPr>
          <w:t>ksef.zal@pgg.pl</w:t>
        </w:r>
      </w:hyperlink>
      <w:r w:rsidRPr="004B25CF">
        <w:rPr>
          <w:b/>
          <w:bCs/>
          <w:iCs/>
          <w:sz w:val="22"/>
          <w:szCs w:val="22"/>
        </w:rPr>
        <w:t xml:space="preserve">. </w:t>
      </w:r>
      <w:r w:rsidRPr="004B25CF">
        <w:rPr>
          <w:iCs/>
          <w:sz w:val="22"/>
          <w:szCs w:val="22"/>
        </w:rPr>
        <w:t>W</w:t>
      </w:r>
      <w:r w:rsidRPr="004B25CF">
        <w:rPr>
          <w:b/>
          <w:bCs/>
          <w:iCs/>
          <w:sz w:val="22"/>
          <w:szCs w:val="22"/>
        </w:rPr>
        <w:t xml:space="preserve"> </w:t>
      </w:r>
      <w:r w:rsidRPr="004B25CF">
        <w:rPr>
          <w:iCs/>
          <w:sz w:val="22"/>
          <w:szCs w:val="22"/>
        </w:rPr>
        <w:t>temacie wiadomości e-mail należy podać numer KSEF faktury.</w:t>
      </w:r>
      <w:r w:rsidRPr="004B25CF">
        <w:rPr>
          <w:i/>
          <w:iCs/>
          <w:sz w:val="22"/>
          <w:szCs w:val="22"/>
        </w:rPr>
        <w:t xml:space="preserve"> Rekomendowanym plikiem do przesyłania załączników do faktury jest plik PDF</w:t>
      </w:r>
      <w:r w:rsidRPr="00CD5527">
        <w:rPr>
          <w:i/>
          <w:iCs/>
          <w:sz w:val="22"/>
          <w:szCs w:val="22"/>
        </w:rPr>
        <w:t>.</w:t>
      </w:r>
    </w:p>
    <w:p w14:paraId="64E42247" w14:textId="7EAB1C06" w:rsidR="00B1238D" w:rsidRPr="00787064" w:rsidRDefault="00B1238D" w:rsidP="00424F37">
      <w:pPr>
        <w:numPr>
          <w:ilvl w:val="0"/>
          <w:numId w:val="54"/>
        </w:numPr>
        <w:jc w:val="both"/>
        <w:rPr>
          <w:sz w:val="24"/>
          <w:szCs w:val="24"/>
        </w:rPr>
      </w:pPr>
      <w:r w:rsidRPr="00787064">
        <w:rPr>
          <w:sz w:val="22"/>
          <w:szCs w:val="22"/>
        </w:rPr>
        <w:t>Gdy Wykonawcą umowy jest konsorcjum, w Protokole odbioru wskazuje się członka konsorcjum</w:t>
      </w:r>
      <w:r w:rsidR="00CD5527">
        <w:rPr>
          <w:sz w:val="22"/>
          <w:szCs w:val="22"/>
        </w:rPr>
        <w:t>,</w:t>
      </w:r>
      <w:r w:rsidRPr="00787064">
        <w:rPr>
          <w:sz w:val="22"/>
          <w:szCs w:val="22"/>
        </w:rPr>
        <w:t xml:space="preserve"> który wystawi fakturę za objęty Protokołem odbioru przedmiot Umowy. W przypadku gdy faktury za objęty Protokołem odbioru przedmiot Umowy wystawi dwóch lub więcej członków konsorcjum w Protokole odbioru wskazuje się wartość netto każdej z faktur. Zapłata faktur zgodnie ze wskazaniem zawartym w Protokole odbioru jest równoznaczna ze spełnieniem świadczenia za objęty Protokołem odbioru przedmiot Umowy wobec wszystkich wykonawców Umowy. </w:t>
      </w:r>
    </w:p>
    <w:p w14:paraId="1F03EBDD" w14:textId="77777777" w:rsidR="00B1238D" w:rsidRPr="00787064" w:rsidRDefault="00B1238D" w:rsidP="00424F37">
      <w:pPr>
        <w:numPr>
          <w:ilvl w:val="0"/>
          <w:numId w:val="54"/>
        </w:numPr>
        <w:jc w:val="both"/>
        <w:rPr>
          <w:sz w:val="24"/>
          <w:szCs w:val="24"/>
        </w:rPr>
      </w:pPr>
      <w:r w:rsidRPr="00787064">
        <w:rPr>
          <w:sz w:val="22"/>
          <w:szCs w:val="22"/>
        </w:rPr>
        <w:t xml:space="preserve">Protokół odbioru podpisują upoważnieni przedstawiciele Stron wskazani w Umowie. </w:t>
      </w:r>
    </w:p>
    <w:bookmarkEnd w:id="145"/>
    <w:p w14:paraId="747C509A" w14:textId="77777777" w:rsidR="00B1238D" w:rsidRPr="00787064" w:rsidRDefault="00B1238D" w:rsidP="00424F37">
      <w:pPr>
        <w:numPr>
          <w:ilvl w:val="0"/>
          <w:numId w:val="54"/>
        </w:numPr>
        <w:jc w:val="both"/>
        <w:rPr>
          <w:sz w:val="22"/>
          <w:szCs w:val="22"/>
        </w:rPr>
      </w:pPr>
      <w:r w:rsidRPr="00787064">
        <w:rPr>
          <w:sz w:val="22"/>
          <w:szCs w:val="22"/>
        </w:rPr>
        <w:t>Faktury należy wystawiać zgodnie z obowiązującymi przepisami.</w:t>
      </w:r>
    </w:p>
    <w:p w14:paraId="67FFF1CF" w14:textId="77777777" w:rsidR="00787064" w:rsidRPr="004B25CF" w:rsidRDefault="00787064" w:rsidP="00424F37">
      <w:pPr>
        <w:numPr>
          <w:ilvl w:val="0"/>
          <w:numId w:val="54"/>
        </w:numPr>
        <w:jc w:val="both"/>
        <w:rPr>
          <w:sz w:val="24"/>
          <w:szCs w:val="24"/>
        </w:rPr>
      </w:pPr>
      <w:r w:rsidRPr="004B25CF">
        <w:rPr>
          <w:iCs/>
          <w:sz w:val="22"/>
          <w:szCs w:val="22"/>
        </w:rPr>
        <w:t>W przypadku, gdy realizowana umowa dotyczy KWK w Likwidacji i Oddziałów Likwidowanych, faktury za miesiąc grudzień danego roku winny być wystawione oraz dostarczone przez Wykonawcę według poniższych zasad:</w:t>
      </w:r>
    </w:p>
    <w:p w14:paraId="60EC9147" w14:textId="77777777" w:rsidR="00787064" w:rsidRPr="004B25CF" w:rsidRDefault="00787064" w:rsidP="00424F37">
      <w:pPr>
        <w:pStyle w:val="Akapitzlist"/>
        <w:numPr>
          <w:ilvl w:val="0"/>
          <w:numId w:val="66"/>
        </w:numPr>
        <w:jc w:val="both"/>
      </w:pPr>
      <w:r w:rsidRPr="004B25CF">
        <w:rPr>
          <w:iCs/>
          <w:sz w:val="22"/>
          <w:szCs w:val="22"/>
        </w:rPr>
        <w:t xml:space="preserve">do dnia 27 grudnia zostaną wystawione faktury dotyczące usług o charakterze ciągłym.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i dostarczony zgodnie z zasadami opisanymi w §4 pkt 1.</w:t>
      </w:r>
    </w:p>
    <w:p w14:paraId="6E8E2D07" w14:textId="7F5916F9" w:rsidR="00787064" w:rsidRPr="004B25CF" w:rsidRDefault="00787064" w:rsidP="00424F37">
      <w:pPr>
        <w:pStyle w:val="Akapitzlist"/>
        <w:numPr>
          <w:ilvl w:val="0"/>
          <w:numId w:val="66"/>
        </w:numPr>
        <w:jc w:val="both"/>
      </w:pPr>
      <w:r w:rsidRPr="004B25CF">
        <w:rPr>
          <w:iCs/>
          <w:sz w:val="22"/>
          <w:szCs w:val="22"/>
        </w:rPr>
        <w:t xml:space="preserve">do dnia 27 grudnia zostaną wystawione faktury dotyczące realizacji usług/dostaw za okres od 01.12 danego roku do dnia 26.12. Fakturę należy wystawić i udostępnić w </w:t>
      </w:r>
      <w:proofErr w:type="spellStart"/>
      <w:r w:rsidRPr="004B25CF">
        <w:rPr>
          <w:iCs/>
          <w:sz w:val="22"/>
          <w:szCs w:val="22"/>
        </w:rPr>
        <w:t>KSeF</w:t>
      </w:r>
      <w:proofErr w:type="spellEnd"/>
      <w:r w:rsidRPr="004B25CF">
        <w:rPr>
          <w:iCs/>
          <w:sz w:val="22"/>
          <w:szCs w:val="22"/>
        </w:rPr>
        <w:t xml:space="preserve"> Zamawiającemu do dnia 28.12 danego roku. Protokół odbioru zostanie wystawiony </w:t>
      </w:r>
      <w:r w:rsidR="00EF4B6E">
        <w:rPr>
          <w:iCs/>
          <w:sz w:val="22"/>
          <w:szCs w:val="22"/>
        </w:rPr>
        <w:br/>
      </w:r>
      <w:r w:rsidRPr="004B25CF">
        <w:rPr>
          <w:iCs/>
          <w:sz w:val="22"/>
          <w:szCs w:val="22"/>
        </w:rPr>
        <w:t>i dostarczony zgodnie z zasadami opisanymi w §4 pkt 1.</w:t>
      </w:r>
    </w:p>
    <w:p w14:paraId="68735F08" w14:textId="0083CE0D" w:rsidR="00787064" w:rsidRPr="004B25CF" w:rsidRDefault="00787064" w:rsidP="00424F37">
      <w:pPr>
        <w:pStyle w:val="Akapitzlist"/>
        <w:numPr>
          <w:ilvl w:val="0"/>
          <w:numId w:val="66"/>
        </w:numPr>
        <w:jc w:val="both"/>
      </w:pPr>
      <w:r w:rsidRPr="004B25CF">
        <w:rPr>
          <w:iCs/>
          <w:sz w:val="22"/>
          <w:szCs w:val="22"/>
        </w:rPr>
        <w:t xml:space="preserve">do dnia 5 stycznia następnego roku kalendarzowego zostaną wystawione faktury dotyczące realizacji usług/dostawa za okres od 27.12 danego roku do 31.12 danego roku.  Faktury należy wystawić i udostępnić w </w:t>
      </w:r>
      <w:proofErr w:type="spellStart"/>
      <w:r w:rsidRPr="004B25CF">
        <w:rPr>
          <w:iCs/>
          <w:sz w:val="22"/>
          <w:szCs w:val="22"/>
        </w:rPr>
        <w:t>KSeF</w:t>
      </w:r>
      <w:proofErr w:type="spellEnd"/>
      <w:r w:rsidRPr="004B25CF">
        <w:rPr>
          <w:iCs/>
          <w:sz w:val="22"/>
          <w:szCs w:val="22"/>
        </w:rPr>
        <w:t xml:space="preserve"> Zamawiającemu do dnia 05.01 następnego roku kalendarzowego. Protokół odbioru zostanie wystawiony i dostarczony zgodnie z zasadami opisanymi w §4 pkt 1.</w:t>
      </w:r>
    </w:p>
    <w:p w14:paraId="602D238C" w14:textId="17D3533C" w:rsidR="00B1238D" w:rsidRPr="00787064" w:rsidRDefault="00B1238D" w:rsidP="00424F37">
      <w:pPr>
        <w:numPr>
          <w:ilvl w:val="0"/>
          <w:numId w:val="54"/>
        </w:numPr>
        <w:jc w:val="both"/>
        <w:rPr>
          <w:sz w:val="24"/>
          <w:szCs w:val="24"/>
        </w:rPr>
      </w:pPr>
      <w:r w:rsidRPr="00787064">
        <w:rPr>
          <w:sz w:val="22"/>
          <w:szCs w:val="22"/>
        </w:rPr>
        <w:t xml:space="preserve">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t>
      </w:r>
      <w:r w:rsidR="00EF4B6E">
        <w:rPr>
          <w:sz w:val="22"/>
          <w:szCs w:val="22"/>
        </w:rPr>
        <w:br/>
      </w:r>
      <w:r w:rsidRPr="00787064">
        <w:rPr>
          <w:sz w:val="22"/>
          <w:szCs w:val="22"/>
        </w:rPr>
        <w:t>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EB99896" w14:textId="0FE9A5D2" w:rsidR="00B1238D" w:rsidRPr="00D46127" w:rsidRDefault="00B1238D" w:rsidP="00424F37">
      <w:pPr>
        <w:numPr>
          <w:ilvl w:val="0"/>
          <w:numId w:val="54"/>
        </w:numPr>
        <w:jc w:val="both"/>
        <w:rPr>
          <w:sz w:val="22"/>
          <w:szCs w:val="22"/>
        </w:rPr>
      </w:pPr>
      <w:r w:rsidRPr="00D46127">
        <w:rPr>
          <w:sz w:val="22"/>
          <w:szCs w:val="22"/>
        </w:rPr>
        <w:t>Z zastrzeżeniem przypadków wynikających z ustawy z dnia 11 marca 2004r. o podatku od towarów i usług (tj. Dz. U. z 2025 r poz.775, ze zm.</w:t>
      </w:r>
      <w:r w:rsidRPr="00CD5527">
        <w:rPr>
          <w:sz w:val="22"/>
          <w:szCs w:val="22"/>
        </w:rPr>
        <w:t xml:space="preserve">), zwanej dalej „ustawą o </w:t>
      </w:r>
      <w:r w:rsidR="00CC683E" w:rsidRPr="00CD5527">
        <w:rPr>
          <w:sz w:val="22"/>
          <w:szCs w:val="22"/>
        </w:rPr>
        <w:t>VAT” Wykonawca</w:t>
      </w:r>
      <w:r w:rsidRPr="00CD5527">
        <w:rPr>
          <w:sz w:val="22"/>
          <w:szCs w:val="22"/>
        </w:rPr>
        <w:t xml:space="preserve"> wystawia i udostępnia </w:t>
      </w:r>
      <w:r w:rsidR="00290099" w:rsidRPr="00CD5527">
        <w:rPr>
          <w:sz w:val="22"/>
          <w:szCs w:val="22"/>
        </w:rPr>
        <w:t>Zamawiającemu</w:t>
      </w:r>
      <w:r w:rsidRPr="00CD5527">
        <w:rPr>
          <w:sz w:val="22"/>
          <w:szCs w:val="22"/>
        </w:rPr>
        <w:t xml:space="preserve"> faktury ustrukturyzowane </w:t>
      </w:r>
      <w:r w:rsidRPr="00D46127">
        <w:rPr>
          <w:sz w:val="22"/>
          <w:szCs w:val="22"/>
        </w:rPr>
        <w:t xml:space="preserve">przy użyciu Krajowego </w:t>
      </w:r>
      <w:r w:rsidR="00CC683E" w:rsidRPr="00D46127">
        <w:rPr>
          <w:sz w:val="22"/>
          <w:szCs w:val="22"/>
        </w:rPr>
        <w:t>Systemu e</w:t>
      </w:r>
      <w:r w:rsidRPr="00D46127">
        <w:rPr>
          <w:sz w:val="22"/>
          <w:szCs w:val="22"/>
        </w:rPr>
        <w:t>-Faktur, zwanego dalej „</w:t>
      </w:r>
      <w:proofErr w:type="spellStart"/>
      <w:r w:rsidRPr="00D46127">
        <w:rPr>
          <w:sz w:val="22"/>
          <w:szCs w:val="22"/>
        </w:rPr>
        <w:t>KSeF</w:t>
      </w:r>
      <w:proofErr w:type="spellEnd"/>
      <w:r w:rsidRPr="00D46127">
        <w:rPr>
          <w:sz w:val="22"/>
          <w:szCs w:val="22"/>
        </w:rPr>
        <w:t xml:space="preserve">” zgodnie z obowiązującymi przepisami prawa. </w:t>
      </w:r>
    </w:p>
    <w:p w14:paraId="711F8D74" w14:textId="77777777" w:rsidR="00B1238D" w:rsidRPr="00D46127" w:rsidRDefault="00B1238D" w:rsidP="00424F37">
      <w:pPr>
        <w:numPr>
          <w:ilvl w:val="0"/>
          <w:numId w:val="54"/>
        </w:numPr>
        <w:jc w:val="both"/>
        <w:rPr>
          <w:sz w:val="22"/>
          <w:szCs w:val="22"/>
        </w:rPr>
      </w:pPr>
      <w:r w:rsidRPr="00D46127">
        <w:rPr>
          <w:sz w:val="22"/>
          <w:szCs w:val="22"/>
        </w:rPr>
        <w:t>Fakturę ustrukturyzowaną należy wystawić:</w:t>
      </w:r>
    </w:p>
    <w:p w14:paraId="6282889C" w14:textId="77777777" w:rsidR="00B1238D" w:rsidRPr="00D46127" w:rsidRDefault="00B1238D" w:rsidP="00B1238D">
      <w:pPr>
        <w:jc w:val="both"/>
        <w:rPr>
          <w:sz w:val="22"/>
          <w:szCs w:val="22"/>
        </w:rPr>
      </w:pPr>
      <w:r w:rsidRPr="00D46127">
        <w:rPr>
          <w:sz w:val="22"/>
          <w:szCs w:val="22"/>
        </w:rPr>
        <w:t xml:space="preserve">        - dane nabywcy (</w:t>
      </w:r>
      <w:proofErr w:type="spellStart"/>
      <w:r w:rsidRPr="00D46127">
        <w:rPr>
          <w:sz w:val="22"/>
          <w:szCs w:val="22"/>
        </w:rPr>
        <w:t>schema</w:t>
      </w:r>
      <w:proofErr w:type="spellEnd"/>
      <w:r w:rsidRPr="00D46127">
        <w:rPr>
          <w:sz w:val="22"/>
          <w:szCs w:val="22"/>
        </w:rPr>
        <w:t xml:space="preserve"> Podmiot 2): Polska Grupa Górnicza S.A.,</w:t>
      </w:r>
    </w:p>
    <w:p w14:paraId="44BFB10C" w14:textId="77777777" w:rsidR="00B1238D" w:rsidRPr="00D46127" w:rsidRDefault="00B1238D" w:rsidP="00B1238D">
      <w:pPr>
        <w:jc w:val="both"/>
        <w:rPr>
          <w:sz w:val="22"/>
          <w:szCs w:val="22"/>
        </w:rPr>
      </w:pPr>
      <w:r w:rsidRPr="00D46127">
        <w:rPr>
          <w:sz w:val="22"/>
          <w:szCs w:val="22"/>
        </w:rPr>
        <w:t xml:space="preserve">                                                                    40-039 Katowice</w:t>
      </w:r>
    </w:p>
    <w:p w14:paraId="08F7F42D" w14:textId="77777777" w:rsidR="00B1238D" w:rsidRPr="00D46127" w:rsidRDefault="00B1238D" w:rsidP="00B1238D">
      <w:pPr>
        <w:jc w:val="both"/>
        <w:rPr>
          <w:sz w:val="22"/>
          <w:szCs w:val="22"/>
        </w:rPr>
      </w:pPr>
      <w:r w:rsidRPr="00D46127">
        <w:rPr>
          <w:sz w:val="22"/>
          <w:szCs w:val="22"/>
        </w:rPr>
        <w:t xml:space="preserve">                                                                     ul. Powstańców 30</w:t>
      </w:r>
    </w:p>
    <w:p w14:paraId="2B5F1B85" w14:textId="4C3D39DC" w:rsidR="00B1238D" w:rsidRPr="00D46127" w:rsidRDefault="00B1238D" w:rsidP="00B1238D">
      <w:pPr>
        <w:jc w:val="both"/>
        <w:rPr>
          <w:sz w:val="22"/>
          <w:szCs w:val="22"/>
        </w:rPr>
      </w:pPr>
      <w:r w:rsidRPr="00D46127">
        <w:rPr>
          <w:sz w:val="22"/>
          <w:szCs w:val="22"/>
        </w:rPr>
        <w:t xml:space="preserve">         - dane odbiorcy (</w:t>
      </w:r>
      <w:proofErr w:type="spellStart"/>
      <w:r w:rsidRPr="00D46127">
        <w:rPr>
          <w:sz w:val="22"/>
          <w:szCs w:val="22"/>
        </w:rPr>
        <w:t>schema</w:t>
      </w:r>
      <w:proofErr w:type="spellEnd"/>
      <w:r w:rsidRPr="00D46127">
        <w:rPr>
          <w:sz w:val="22"/>
          <w:szCs w:val="22"/>
        </w:rPr>
        <w:t xml:space="preserve"> Podmiot 3): Oddział </w:t>
      </w:r>
      <w:r w:rsidR="00CD5527">
        <w:rPr>
          <w:sz w:val="22"/>
          <w:szCs w:val="22"/>
        </w:rPr>
        <w:t>KWK Ruda, ul. Kłodnicka 54, 41-706 Ruda Śląska</w:t>
      </w:r>
    </w:p>
    <w:p w14:paraId="7AAF877E" w14:textId="638B496B" w:rsidR="00B1238D" w:rsidRPr="00D46127" w:rsidRDefault="00B1238D" w:rsidP="00CC683E">
      <w:pPr>
        <w:ind w:left="426"/>
        <w:jc w:val="both"/>
        <w:rPr>
          <w:sz w:val="22"/>
          <w:szCs w:val="22"/>
        </w:rPr>
      </w:pPr>
      <w:r w:rsidRPr="00D46127">
        <w:rPr>
          <w:sz w:val="22"/>
          <w:szCs w:val="22"/>
        </w:rPr>
        <w:lastRenderedPageBreak/>
        <w:t xml:space="preserve">W przypadku awarii </w:t>
      </w:r>
      <w:proofErr w:type="spellStart"/>
      <w:r w:rsidRPr="00D46127">
        <w:rPr>
          <w:sz w:val="22"/>
          <w:szCs w:val="22"/>
        </w:rPr>
        <w:t>KSeF</w:t>
      </w:r>
      <w:proofErr w:type="spellEnd"/>
      <w:r w:rsidRPr="00D46127">
        <w:rPr>
          <w:sz w:val="22"/>
          <w:szCs w:val="22"/>
        </w:rPr>
        <w:t xml:space="preserve"> </w:t>
      </w:r>
      <w:r w:rsidR="00CC683E" w:rsidRPr="00D46127">
        <w:rPr>
          <w:sz w:val="22"/>
          <w:szCs w:val="22"/>
        </w:rPr>
        <w:t>Wykonawca</w:t>
      </w:r>
      <w:r w:rsidRPr="00D46127">
        <w:rPr>
          <w:sz w:val="22"/>
          <w:szCs w:val="22"/>
        </w:rPr>
        <w:t xml:space="preserve"> przesyła faktury </w:t>
      </w:r>
      <w:r w:rsidR="00CC683E" w:rsidRPr="00D46127">
        <w:rPr>
          <w:sz w:val="22"/>
          <w:szCs w:val="22"/>
        </w:rPr>
        <w:t>Zamawiającemu</w:t>
      </w:r>
      <w:r w:rsidRPr="00D46127">
        <w:rPr>
          <w:sz w:val="22"/>
          <w:szCs w:val="22"/>
        </w:rPr>
        <w:t xml:space="preserve"> w sposób z nim uzgodniony:</w:t>
      </w:r>
    </w:p>
    <w:p w14:paraId="3AEDE63C" w14:textId="7EFDE624" w:rsidR="00B1238D" w:rsidRPr="00CD5527" w:rsidRDefault="00B1238D" w:rsidP="00B1238D">
      <w:pPr>
        <w:ind w:left="426"/>
        <w:jc w:val="both"/>
        <w:rPr>
          <w:sz w:val="22"/>
          <w:szCs w:val="22"/>
        </w:rPr>
      </w:pPr>
      <w:r w:rsidRPr="00D46127">
        <w:rPr>
          <w:sz w:val="22"/>
          <w:szCs w:val="22"/>
        </w:rPr>
        <w:t xml:space="preserve">- wysyłka faktury w </w:t>
      </w:r>
      <w:r w:rsidRPr="00CD5527">
        <w:rPr>
          <w:sz w:val="22"/>
          <w:szCs w:val="22"/>
        </w:rPr>
        <w:t>postaci papierowej lub</w:t>
      </w:r>
    </w:p>
    <w:p w14:paraId="53A65035" w14:textId="73018F5F" w:rsidR="00B1238D" w:rsidRPr="00CD5527" w:rsidRDefault="00B1238D" w:rsidP="00B1238D">
      <w:pPr>
        <w:ind w:left="426"/>
        <w:jc w:val="both"/>
        <w:rPr>
          <w:sz w:val="22"/>
          <w:szCs w:val="22"/>
        </w:rPr>
      </w:pPr>
      <w:r w:rsidRPr="00CD5527">
        <w:rPr>
          <w:sz w:val="22"/>
          <w:szCs w:val="22"/>
        </w:rPr>
        <w:t>- wysyłka pocztą elektroniczną zgodnie z podpisanym porozumieniem</w:t>
      </w:r>
      <w:r w:rsidR="00CC683E" w:rsidRPr="00CD5527">
        <w:rPr>
          <w:sz w:val="22"/>
          <w:szCs w:val="22"/>
        </w:rPr>
        <w:t>.</w:t>
      </w:r>
    </w:p>
    <w:p w14:paraId="2E5FD4E0" w14:textId="4BBED516" w:rsidR="00B1238D" w:rsidRPr="00CD5527" w:rsidRDefault="00B1238D" w:rsidP="00B1238D">
      <w:pPr>
        <w:ind w:firstLine="425"/>
        <w:jc w:val="both"/>
        <w:rPr>
          <w:b/>
          <w:bCs/>
          <w:sz w:val="22"/>
          <w:szCs w:val="22"/>
        </w:rPr>
      </w:pPr>
      <w:bookmarkStart w:id="147" w:name="_Hlk211863369"/>
      <w:r w:rsidRPr="00CD5527">
        <w:rPr>
          <w:sz w:val="22"/>
          <w:szCs w:val="22"/>
        </w:rPr>
        <w:t xml:space="preserve">Wysłanie faktury drogą elektroniczną wymaga pisemnego uzgodnienia z </w:t>
      </w:r>
      <w:bookmarkEnd w:id="147"/>
      <w:r w:rsidR="00CC683E" w:rsidRPr="00CD5527">
        <w:rPr>
          <w:sz w:val="22"/>
          <w:szCs w:val="22"/>
        </w:rPr>
        <w:t>Zamawiającym</w:t>
      </w:r>
      <w:r w:rsidRPr="00CD5527">
        <w:rPr>
          <w:sz w:val="22"/>
          <w:szCs w:val="22"/>
        </w:rPr>
        <w:t xml:space="preserve">. </w:t>
      </w:r>
    </w:p>
    <w:p w14:paraId="2D766420" w14:textId="77777777" w:rsidR="00B1238D" w:rsidRPr="00D46127" w:rsidRDefault="00B1238D" w:rsidP="00424F37">
      <w:pPr>
        <w:pStyle w:val="Akapitzlist"/>
        <w:numPr>
          <w:ilvl w:val="0"/>
          <w:numId w:val="54"/>
        </w:numPr>
        <w:jc w:val="both"/>
        <w:rPr>
          <w:sz w:val="22"/>
          <w:szCs w:val="22"/>
        </w:rPr>
      </w:pPr>
      <w:r w:rsidRPr="00CD5527">
        <w:rPr>
          <w:sz w:val="22"/>
          <w:szCs w:val="22"/>
        </w:rPr>
        <w:t>W przypadku gdy Sprzedawca nie podlega obowiązkowi wystawiania faktur w KSEF fakturę</w:t>
      </w:r>
      <w:r w:rsidRPr="00D46127">
        <w:rPr>
          <w:sz w:val="22"/>
          <w:szCs w:val="22"/>
        </w:rPr>
        <w:t xml:space="preserve">  </w:t>
      </w:r>
    </w:p>
    <w:p w14:paraId="31EBF5CB" w14:textId="6FA3AF0A" w:rsidR="00B1238D" w:rsidRPr="00D46127" w:rsidRDefault="00B1238D" w:rsidP="00B1238D">
      <w:pPr>
        <w:jc w:val="both"/>
        <w:rPr>
          <w:sz w:val="22"/>
          <w:szCs w:val="22"/>
        </w:rPr>
      </w:pPr>
      <w:r w:rsidRPr="00D46127">
        <w:rPr>
          <w:sz w:val="22"/>
          <w:szCs w:val="22"/>
        </w:rPr>
        <w:t xml:space="preserve">        </w:t>
      </w:r>
      <w:r w:rsidR="00CC683E" w:rsidRPr="00D46127">
        <w:rPr>
          <w:sz w:val="22"/>
          <w:szCs w:val="22"/>
        </w:rPr>
        <w:t>należy wystawić</w:t>
      </w:r>
      <w:r w:rsidRPr="00D46127">
        <w:rPr>
          <w:sz w:val="22"/>
          <w:szCs w:val="22"/>
        </w:rPr>
        <w:t xml:space="preserve"> na adres:</w:t>
      </w:r>
    </w:p>
    <w:p w14:paraId="4441423D" w14:textId="77777777" w:rsidR="00B1238D" w:rsidRPr="00D46127" w:rsidRDefault="00B1238D" w:rsidP="00B1238D">
      <w:pPr>
        <w:jc w:val="center"/>
        <w:rPr>
          <w:sz w:val="22"/>
          <w:szCs w:val="22"/>
        </w:rPr>
      </w:pPr>
      <w:r w:rsidRPr="00D46127">
        <w:rPr>
          <w:sz w:val="22"/>
          <w:szCs w:val="22"/>
        </w:rPr>
        <w:t>Polska Grupa Górnicza S.A.</w:t>
      </w:r>
    </w:p>
    <w:p w14:paraId="169701AB" w14:textId="77777777" w:rsidR="00B1238D" w:rsidRPr="00787064" w:rsidRDefault="00B1238D" w:rsidP="00B1238D">
      <w:pPr>
        <w:jc w:val="center"/>
        <w:rPr>
          <w:sz w:val="22"/>
          <w:szCs w:val="22"/>
        </w:rPr>
      </w:pPr>
      <w:r w:rsidRPr="00D46127">
        <w:rPr>
          <w:sz w:val="22"/>
          <w:szCs w:val="22"/>
        </w:rPr>
        <w:t>40-039 Katowice</w:t>
      </w:r>
    </w:p>
    <w:p w14:paraId="3A27B8FD" w14:textId="77777777" w:rsidR="00B1238D" w:rsidRPr="00787064" w:rsidRDefault="00B1238D" w:rsidP="00B1238D">
      <w:pPr>
        <w:jc w:val="center"/>
        <w:rPr>
          <w:sz w:val="22"/>
          <w:szCs w:val="22"/>
        </w:rPr>
      </w:pPr>
      <w:r w:rsidRPr="00787064">
        <w:rPr>
          <w:sz w:val="22"/>
          <w:szCs w:val="22"/>
        </w:rPr>
        <w:t>ul. Powstańców 30</w:t>
      </w:r>
    </w:p>
    <w:p w14:paraId="20F0A0C6" w14:textId="77777777" w:rsidR="00B1238D" w:rsidRPr="00787064" w:rsidRDefault="00B1238D" w:rsidP="00B1238D">
      <w:pPr>
        <w:jc w:val="both"/>
        <w:rPr>
          <w:sz w:val="22"/>
          <w:szCs w:val="22"/>
        </w:rPr>
      </w:pPr>
      <w:r w:rsidRPr="00787064">
        <w:rPr>
          <w:sz w:val="22"/>
          <w:szCs w:val="22"/>
        </w:rPr>
        <w:t xml:space="preserve">        oraz przesłać w formie papierowej na adres:</w:t>
      </w:r>
    </w:p>
    <w:p w14:paraId="4A547DC2" w14:textId="77777777" w:rsidR="00B1238D" w:rsidRPr="00787064" w:rsidRDefault="00B1238D" w:rsidP="00B1238D">
      <w:pPr>
        <w:jc w:val="center"/>
        <w:rPr>
          <w:sz w:val="22"/>
          <w:szCs w:val="22"/>
        </w:rPr>
      </w:pPr>
      <w:r w:rsidRPr="00787064">
        <w:rPr>
          <w:sz w:val="22"/>
          <w:szCs w:val="22"/>
        </w:rPr>
        <w:t>Polska Grupa Górnicza S.A.</w:t>
      </w:r>
    </w:p>
    <w:p w14:paraId="26694D4D" w14:textId="77777777" w:rsidR="00B1238D" w:rsidRPr="00787064" w:rsidRDefault="00B1238D" w:rsidP="00B1238D">
      <w:pPr>
        <w:jc w:val="center"/>
        <w:rPr>
          <w:sz w:val="22"/>
          <w:szCs w:val="22"/>
        </w:rPr>
      </w:pPr>
      <w:r w:rsidRPr="00787064">
        <w:rPr>
          <w:sz w:val="22"/>
          <w:szCs w:val="22"/>
        </w:rPr>
        <w:t>44-122 Gliwice,</w:t>
      </w:r>
    </w:p>
    <w:p w14:paraId="30C743F0" w14:textId="77777777" w:rsidR="00B1238D" w:rsidRPr="00787064" w:rsidRDefault="00B1238D" w:rsidP="00B1238D">
      <w:pPr>
        <w:jc w:val="center"/>
        <w:rPr>
          <w:sz w:val="22"/>
          <w:szCs w:val="22"/>
        </w:rPr>
      </w:pPr>
      <w:r w:rsidRPr="00787064">
        <w:rPr>
          <w:sz w:val="22"/>
          <w:szCs w:val="22"/>
        </w:rPr>
        <w:t>ul. Jasna 8</w:t>
      </w:r>
    </w:p>
    <w:p w14:paraId="6786142B" w14:textId="77777777" w:rsidR="00B1238D" w:rsidRPr="00787064" w:rsidRDefault="00B1238D" w:rsidP="00B1238D">
      <w:pPr>
        <w:jc w:val="center"/>
        <w:rPr>
          <w:sz w:val="22"/>
          <w:szCs w:val="22"/>
        </w:rPr>
      </w:pPr>
      <w:r w:rsidRPr="00787064">
        <w:rPr>
          <w:sz w:val="22"/>
          <w:szCs w:val="22"/>
        </w:rPr>
        <w:t>lub</w:t>
      </w:r>
    </w:p>
    <w:p w14:paraId="1DC0A87D" w14:textId="77777777" w:rsidR="00B1238D" w:rsidRPr="00787064" w:rsidRDefault="00B1238D" w:rsidP="00B1238D">
      <w:pPr>
        <w:jc w:val="center"/>
        <w:rPr>
          <w:sz w:val="22"/>
          <w:szCs w:val="22"/>
        </w:rPr>
      </w:pPr>
      <w:r w:rsidRPr="00787064">
        <w:rPr>
          <w:sz w:val="22"/>
          <w:szCs w:val="22"/>
        </w:rPr>
        <w:t>w formie elektronicznej zgodnie z podpisanym Porozumieniem w sprawie przesyłania faktur</w:t>
      </w:r>
    </w:p>
    <w:p w14:paraId="030C8859" w14:textId="77777777" w:rsidR="00B1238D" w:rsidRPr="00787064" w:rsidRDefault="00B1238D" w:rsidP="00B1238D">
      <w:pPr>
        <w:jc w:val="center"/>
        <w:rPr>
          <w:sz w:val="22"/>
          <w:szCs w:val="22"/>
        </w:rPr>
      </w:pPr>
      <w:r w:rsidRPr="00787064">
        <w:rPr>
          <w:sz w:val="22"/>
          <w:szCs w:val="22"/>
        </w:rPr>
        <w:t>drogą elektroniczną.</w:t>
      </w:r>
    </w:p>
    <w:p w14:paraId="12D77602" w14:textId="77777777" w:rsidR="00B1238D" w:rsidRPr="00787064" w:rsidRDefault="00B1238D" w:rsidP="00424F37">
      <w:pPr>
        <w:numPr>
          <w:ilvl w:val="0"/>
          <w:numId w:val="54"/>
        </w:numPr>
        <w:jc w:val="both"/>
        <w:rPr>
          <w:sz w:val="22"/>
          <w:szCs w:val="22"/>
        </w:rPr>
      </w:pPr>
      <w:r w:rsidRPr="00787064">
        <w:rPr>
          <w:sz w:val="22"/>
          <w:szCs w:val="22"/>
        </w:rPr>
        <w:t>Faktury muszą zostać sporządzone w języku polskim i zawierać numer, pod którym Umowa została wpisana do elektronicznego rejestru umów Zamawiającego.</w:t>
      </w:r>
    </w:p>
    <w:p w14:paraId="6ED6DCA1" w14:textId="77777777" w:rsidR="00B1238D" w:rsidRPr="00787064" w:rsidRDefault="00B1238D" w:rsidP="00424F37">
      <w:pPr>
        <w:numPr>
          <w:ilvl w:val="0"/>
          <w:numId w:val="54"/>
        </w:numPr>
        <w:jc w:val="both"/>
        <w:rPr>
          <w:sz w:val="22"/>
          <w:szCs w:val="22"/>
        </w:rPr>
      </w:pPr>
      <w:r w:rsidRPr="00787064">
        <w:rPr>
          <w:sz w:val="22"/>
          <w:szCs w:val="22"/>
        </w:rPr>
        <w:t>Faktury będą wystawiane w walucie polskiej. Wszelkie płatności dokonywane będą w walucie polskiej.</w:t>
      </w:r>
    </w:p>
    <w:p w14:paraId="43DAFC48" w14:textId="77777777" w:rsidR="00B1238D" w:rsidRPr="00787064" w:rsidRDefault="00B1238D" w:rsidP="00424F37">
      <w:pPr>
        <w:numPr>
          <w:ilvl w:val="0"/>
          <w:numId w:val="54"/>
        </w:numPr>
        <w:jc w:val="both"/>
        <w:rPr>
          <w:sz w:val="22"/>
          <w:szCs w:val="22"/>
        </w:rPr>
      </w:pPr>
      <w:r w:rsidRPr="00787064">
        <w:rPr>
          <w:sz w:val="22"/>
          <w:szCs w:val="22"/>
        </w:rPr>
        <w:t>Przy zapłacie zobowiązania wynikającego z umowy, Zamawiający zastrzega sobie prawo wskazania tytułu płatności (numeru faktury).</w:t>
      </w:r>
    </w:p>
    <w:p w14:paraId="430D304C" w14:textId="212CD32E" w:rsidR="00B1238D" w:rsidRPr="00787064" w:rsidRDefault="00B1238D" w:rsidP="00424F37">
      <w:pPr>
        <w:numPr>
          <w:ilvl w:val="0"/>
          <w:numId w:val="54"/>
        </w:numPr>
        <w:jc w:val="both"/>
        <w:rPr>
          <w:sz w:val="22"/>
          <w:szCs w:val="22"/>
        </w:rPr>
      </w:pPr>
      <w:r w:rsidRPr="00787064">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t>
      </w:r>
      <w:r w:rsidR="00EF4B6E">
        <w:rPr>
          <w:sz w:val="22"/>
          <w:szCs w:val="22"/>
        </w:rPr>
        <w:br/>
      </w:r>
      <w:r w:rsidRPr="00787064">
        <w:rPr>
          <w:sz w:val="22"/>
          <w:szCs w:val="22"/>
        </w:rPr>
        <w:t xml:space="preserve">w transakcjach handlowych (Dz.U. z 2023, poz. 711, 852, z </w:t>
      </w:r>
      <w:proofErr w:type="spellStart"/>
      <w:r w:rsidRPr="00787064">
        <w:rPr>
          <w:sz w:val="22"/>
          <w:szCs w:val="22"/>
        </w:rPr>
        <w:t>późn</w:t>
      </w:r>
      <w:proofErr w:type="spellEnd"/>
      <w:r w:rsidRPr="00787064">
        <w:rPr>
          <w:sz w:val="22"/>
          <w:szCs w:val="22"/>
        </w:rPr>
        <w:t>. zm.).</w:t>
      </w:r>
    </w:p>
    <w:p w14:paraId="6C029ACA" w14:textId="77777777" w:rsidR="00B1238D" w:rsidRPr="00787064" w:rsidRDefault="00B1238D" w:rsidP="00424F37">
      <w:pPr>
        <w:numPr>
          <w:ilvl w:val="0"/>
          <w:numId w:val="54"/>
        </w:numPr>
        <w:jc w:val="both"/>
        <w:rPr>
          <w:sz w:val="22"/>
          <w:szCs w:val="22"/>
        </w:rPr>
      </w:pPr>
      <w:r w:rsidRPr="00787064">
        <w:rPr>
          <w:sz w:val="22"/>
          <w:szCs w:val="22"/>
        </w:rPr>
        <w:t xml:space="preserve">Wykonawca składa oświadczenie o posiadaniu statusu </w:t>
      </w:r>
      <w:proofErr w:type="spellStart"/>
      <w:r w:rsidRPr="00787064">
        <w:rPr>
          <w:sz w:val="22"/>
          <w:szCs w:val="22"/>
        </w:rPr>
        <w:t>mikroprzedsiębiorcy</w:t>
      </w:r>
      <w:proofErr w:type="spellEnd"/>
      <w:r w:rsidRPr="00787064">
        <w:rPr>
          <w:sz w:val="22"/>
          <w:szCs w:val="22"/>
        </w:rPr>
        <w:t xml:space="preserve">, małego przedsiębiorcy, średniego przedsiębiorcy, dużego przedsiębiorcy, które stanowiło będzie </w:t>
      </w:r>
      <w:r w:rsidRPr="00787064">
        <w:rPr>
          <w:b/>
          <w:bCs/>
          <w:sz w:val="22"/>
          <w:szCs w:val="22"/>
        </w:rPr>
        <w:t>Załącznik nr 4 do Umowy</w:t>
      </w:r>
      <w:r w:rsidRPr="00787064">
        <w:rPr>
          <w:sz w:val="22"/>
          <w:szCs w:val="22"/>
        </w:rPr>
        <w:t xml:space="preserve">. </w:t>
      </w:r>
    </w:p>
    <w:p w14:paraId="3AF926A7" w14:textId="4FAE4FE5" w:rsidR="00B1238D" w:rsidRPr="00787064" w:rsidRDefault="00B1238D" w:rsidP="00424F37">
      <w:pPr>
        <w:numPr>
          <w:ilvl w:val="0"/>
          <w:numId w:val="54"/>
        </w:numPr>
        <w:jc w:val="both"/>
        <w:rPr>
          <w:sz w:val="22"/>
          <w:szCs w:val="22"/>
        </w:rPr>
      </w:pPr>
      <w:r w:rsidRPr="00787064">
        <w:rPr>
          <w:sz w:val="22"/>
          <w:szCs w:val="22"/>
        </w:rPr>
        <w:t xml:space="preserve">Termin płatności faktur ustrukturyzowanych dokumentujących zobowiązania wynikające </w:t>
      </w:r>
      <w:r w:rsidR="00EF4B6E">
        <w:rPr>
          <w:sz w:val="22"/>
          <w:szCs w:val="22"/>
        </w:rPr>
        <w:br/>
      </w:r>
      <w:r w:rsidRPr="00787064">
        <w:rPr>
          <w:sz w:val="22"/>
          <w:szCs w:val="22"/>
        </w:rPr>
        <w:t xml:space="preserve">z Umowy wynosi </w:t>
      </w:r>
      <w:r w:rsidRPr="00787064">
        <w:rPr>
          <w:b/>
          <w:bCs/>
          <w:sz w:val="22"/>
          <w:szCs w:val="22"/>
        </w:rPr>
        <w:t>30 dni</w:t>
      </w:r>
      <w:r w:rsidRPr="00787064">
        <w:rPr>
          <w:sz w:val="22"/>
          <w:szCs w:val="22"/>
        </w:rPr>
        <w:t xml:space="preserve"> </w:t>
      </w:r>
      <w:r w:rsidRPr="00787064">
        <w:rPr>
          <w:b/>
          <w:bCs/>
          <w:sz w:val="22"/>
          <w:szCs w:val="22"/>
        </w:rPr>
        <w:t>od daty otrzymania faktury w KSEF</w:t>
      </w:r>
      <w:r w:rsidRPr="00787064">
        <w:rPr>
          <w:sz w:val="22"/>
          <w:szCs w:val="22"/>
        </w:rPr>
        <w:t xml:space="preserve">. Za datę otrzymania faktury uznaje się datę, którą przyjmuje w tym zakresie ustawa o VAT. </w:t>
      </w:r>
      <w:r w:rsidRPr="00787064">
        <w:rPr>
          <w:sz w:val="24"/>
          <w:szCs w:val="24"/>
        </w:rPr>
        <w:t xml:space="preserve">Termin </w:t>
      </w:r>
      <w:r w:rsidR="00CC683E" w:rsidRPr="00787064">
        <w:rPr>
          <w:sz w:val="24"/>
          <w:szCs w:val="24"/>
        </w:rPr>
        <w:t>płatności faktur</w:t>
      </w:r>
      <w:r w:rsidRPr="00787064">
        <w:rPr>
          <w:sz w:val="24"/>
          <w:szCs w:val="24"/>
        </w:rPr>
        <w:t xml:space="preserve"> wystawionych </w:t>
      </w:r>
      <w:r w:rsidRPr="00787064">
        <w:rPr>
          <w:b/>
          <w:bCs/>
          <w:sz w:val="24"/>
          <w:szCs w:val="24"/>
        </w:rPr>
        <w:t>poza KSEF wynosi 30 dni</w:t>
      </w:r>
      <w:r w:rsidRPr="00787064">
        <w:rPr>
          <w:sz w:val="24"/>
          <w:szCs w:val="24"/>
        </w:rPr>
        <w:t xml:space="preserve"> od daty wpływu faktury do Zamawiającego.</w:t>
      </w:r>
    </w:p>
    <w:p w14:paraId="034CA478" w14:textId="77777777" w:rsidR="00B1238D" w:rsidRPr="00787064" w:rsidRDefault="00B1238D" w:rsidP="00424F37">
      <w:pPr>
        <w:numPr>
          <w:ilvl w:val="0"/>
          <w:numId w:val="54"/>
        </w:numPr>
        <w:jc w:val="both"/>
        <w:rPr>
          <w:sz w:val="22"/>
          <w:szCs w:val="22"/>
        </w:rPr>
      </w:pPr>
      <w:r w:rsidRPr="00787064">
        <w:rPr>
          <w:sz w:val="22"/>
          <w:szCs w:val="22"/>
        </w:rPr>
        <w:t>Jako termin zapłaty przyjmuje się datę obciążenia rachunku bankowego Zamawiającego.</w:t>
      </w:r>
    </w:p>
    <w:p w14:paraId="2E4E543B" w14:textId="77777777" w:rsidR="00B1238D" w:rsidRPr="00CD5527" w:rsidRDefault="00B1238D" w:rsidP="00424F37">
      <w:pPr>
        <w:pStyle w:val="Tekstpodstawowy"/>
        <w:numPr>
          <w:ilvl w:val="0"/>
          <w:numId w:val="54"/>
        </w:numPr>
        <w:spacing w:after="0"/>
        <w:jc w:val="both"/>
        <w:rPr>
          <w:sz w:val="22"/>
          <w:szCs w:val="22"/>
        </w:rPr>
      </w:pPr>
      <w:r w:rsidRPr="00787064">
        <w:rPr>
          <w:sz w:val="22"/>
          <w:szCs w:val="22"/>
        </w:rPr>
        <w:t xml:space="preserve">Numer rachunku bankowego Wykonawcy będzie wskazywany każdorazowo tylko i wyłącznie na fakturach. Rachunek bankowy wskazany na fakturach powinien być zgodny z numerem rachunku bankowego zawartego w wykazie podmiotów prowadzonych przez szefa KAS (tj. białej liście </w:t>
      </w:r>
      <w:r w:rsidRPr="00CD5527">
        <w:rPr>
          <w:sz w:val="22"/>
          <w:szCs w:val="22"/>
        </w:rPr>
        <w:t>podatników VAT)).</w:t>
      </w:r>
    </w:p>
    <w:p w14:paraId="0E021D9A" w14:textId="1BACE33A" w:rsidR="00B1238D" w:rsidRPr="00787064" w:rsidRDefault="00B1238D" w:rsidP="00424F37">
      <w:pPr>
        <w:numPr>
          <w:ilvl w:val="0"/>
          <w:numId w:val="54"/>
        </w:numPr>
        <w:jc w:val="both"/>
        <w:rPr>
          <w:sz w:val="22"/>
          <w:szCs w:val="22"/>
        </w:rPr>
      </w:pPr>
      <w:r w:rsidRPr="00CD5527">
        <w:rPr>
          <w:sz w:val="22"/>
          <w:szCs w:val="22"/>
        </w:rPr>
        <w:t xml:space="preserve">Zapłata faktury korygującej nastąpi w terminie 30 dni od daty otrzymania faktury w </w:t>
      </w:r>
      <w:proofErr w:type="spellStart"/>
      <w:r w:rsidRPr="00CD5527">
        <w:rPr>
          <w:sz w:val="22"/>
          <w:szCs w:val="22"/>
        </w:rPr>
        <w:t>KSeF</w:t>
      </w:r>
      <w:proofErr w:type="spellEnd"/>
      <w:r w:rsidRPr="00CD5527">
        <w:rPr>
          <w:sz w:val="22"/>
          <w:szCs w:val="22"/>
        </w:rPr>
        <w:t xml:space="preserve"> przez </w:t>
      </w:r>
      <w:r w:rsidR="00CC683E" w:rsidRPr="00CD5527">
        <w:rPr>
          <w:sz w:val="22"/>
          <w:szCs w:val="22"/>
        </w:rPr>
        <w:t>Zamawiającego</w:t>
      </w:r>
      <w:r w:rsidRPr="00CD5527">
        <w:rPr>
          <w:sz w:val="22"/>
          <w:szCs w:val="22"/>
        </w:rPr>
        <w:t xml:space="preserve">, a w przypadku faktur wystawionych poza </w:t>
      </w:r>
      <w:proofErr w:type="spellStart"/>
      <w:r w:rsidRPr="00CD5527">
        <w:rPr>
          <w:sz w:val="22"/>
          <w:szCs w:val="22"/>
        </w:rPr>
        <w:t>KSeF</w:t>
      </w:r>
      <w:proofErr w:type="spellEnd"/>
      <w:r w:rsidRPr="00CD5527">
        <w:rPr>
          <w:sz w:val="22"/>
          <w:szCs w:val="22"/>
        </w:rPr>
        <w:t xml:space="preserve"> termin płatności wynosi 30 dni od daty otrzymania </w:t>
      </w:r>
      <w:r w:rsidR="00CC683E" w:rsidRPr="00CD5527">
        <w:rPr>
          <w:sz w:val="22"/>
          <w:szCs w:val="22"/>
        </w:rPr>
        <w:t>faktury</w:t>
      </w:r>
      <w:r w:rsidR="00CC683E" w:rsidRPr="00787064">
        <w:rPr>
          <w:sz w:val="22"/>
          <w:szCs w:val="22"/>
        </w:rPr>
        <w:t xml:space="preserve"> poza</w:t>
      </w:r>
      <w:r w:rsidRPr="00787064">
        <w:rPr>
          <w:sz w:val="22"/>
          <w:szCs w:val="22"/>
        </w:rPr>
        <w:t xml:space="preserve"> </w:t>
      </w:r>
      <w:proofErr w:type="spellStart"/>
      <w:r w:rsidRPr="00787064">
        <w:rPr>
          <w:sz w:val="22"/>
          <w:szCs w:val="22"/>
        </w:rPr>
        <w:t>KSeF</w:t>
      </w:r>
      <w:proofErr w:type="spellEnd"/>
      <w:r w:rsidRPr="00787064">
        <w:rPr>
          <w:sz w:val="22"/>
          <w:szCs w:val="22"/>
        </w:rPr>
        <w:t xml:space="preserve"> w formie uzgodnionej przez strony transakcji.   jednak nie wcześniej niż w terminie płatności faktury pierwotnej.</w:t>
      </w:r>
    </w:p>
    <w:p w14:paraId="02364FFA" w14:textId="77777777" w:rsidR="00B1238D" w:rsidRPr="00787064" w:rsidRDefault="00B1238D" w:rsidP="00424F37">
      <w:pPr>
        <w:numPr>
          <w:ilvl w:val="0"/>
          <w:numId w:val="54"/>
        </w:numPr>
        <w:jc w:val="both"/>
        <w:rPr>
          <w:sz w:val="22"/>
          <w:szCs w:val="22"/>
        </w:rPr>
      </w:pPr>
      <w:r w:rsidRPr="00787064">
        <w:rPr>
          <w:sz w:val="22"/>
          <w:szCs w:val="22"/>
        </w:rPr>
        <w:t xml:space="preserve">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w:t>
      </w:r>
      <w:r w:rsidRPr="00787064">
        <w:rPr>
          <w:sz w:val="22"/>
          <w:szCs w:val="22"/>
        </w:rPr>
        <w:lastRenderedPageBreak/>
        <w:t>prawnemu/adwokatowi prowadzącemu obsługę prawną Wykonawcy pełnomocnictwa do dochodzenia, w jego imieniu, należności wynikających z umowy.</w:t>
      </w:r>
    </w:p>
    <w:p w14:paraId="78A6D1AE" w14:textId="77777777" w:rsidR="00B1238D" w:rsidRPr="00787064" w:rsidRDefault="00B1238D" w:rsidP="00424F37">
      <w:pPr>
        <w:numPr>
          <w:ilvl w:val="0"/>
          <w:numId w:val="54"/>
        </w:numPr>
        <w:jc w:val="both"/>
        <w:rPr>
          <w:sz w:val="22"/>
          <w:szCs w:val="22"/>
        </w:rPr>
      </w:pPr>
      <w:r w:rsidRPr="00787064">
        <w:rPr>
          <w:sz w:val="22"/>
          <w:szCs w:val="22"/>
        </w:rPr>
        <w:t>Jeżeli do przedmiotu zamówienia</w:t>
      </w:r>
      <w:r w:rsidRPr="00787064">
        <w:rPr>
          <w:color w:val="FF0000"/>
          <w:sz w:val="22"/>
          <w:szCs w:val="22"/>
        </w:rPr>
        <w:t xml:space="preserve"> </w:t>
      </w:r>
      <w:r w:rsidRPr="00787064">
        <w:rPr>
          <w:sz w:val="22"/>
          <w:szCs w:val="22"/>
        </w:rPr>
        <w:t xml:space="preserve">będą miały zastosowanie przepisy o podatku od towarów </w:t>
      </w:r>
      <w:r w:rsidRPr="00787064">
        <w:rPr>
          <w:sz w:val="22"/>
          <w:szCs w:val="22"/>
        </w:rPr>
        <w:br/>
        <w:t>i usług ustanawiające mechanizm podzielonej płatności Strony obowiązują się uwzględnić ten mechanizm w rozliczaniu Umowy.</w:t>
      </w:r>
    </w:p>
    <w:p w14:paraId="32C6F255" w14:textId="6D3BE944" w:rsidR="00B1238D" w:rsidRPr="00787064" w:rsidRDefault="00B1238D" w:rsidP="00424F37">
      <w:pPr>
        <w:pStyle w:val="Akapitzlist"/>
        <w:numPr>
          <w:ilvl w:val="0"/>
          <w:numId w:val="54"/>
        </w:numPr>
        <w:contextualSpacing w:val="0"/>
        <w:jc w:val="both"/>
        <w:rPr>
          <w:sz w:val="22"/>
        </w:rPr>
      </w:pPr>
      <w:r w:rsidRPr="00787064">
        <w:rPr>
          <w:sz w:val="22"/>
        </w:rPr>
        <w:t xml:space="preserve">Zgodnie z przepisami polskiego prawa podatkowego: ustawa z dnia 26 lipca 1991 r. o podatku dochodowym od osób fizycznych (dalej: </w:t>
      </w:r>
      <w:proofErr w:type="spellStart"/>
      <w:r w:rsidRPr="00787064">
        <w:rPr>
          <w:sz w:val="22"/>
        </w:rPr>
        <w:t>updof</w:t>
      </w:r>
      <w:proofErr w:type="spellEnd"/>
      <w:r w:rsidRPr="00787064">
        <w:rPr>
          <w:sz w:val="22"/>
        </w:rPr>
        <w:t xml:space="preserve">) oraz ustawa z dnia 15 lutego 1992 r. o podatku dochodowym od osób prawnych (dalej: </w:t>
      </w:r>
      <w:proofErr w:type="spellStart"/>
      <w:r w:rsidRPr="00787064">
        <w:rPr>
          <w:sz w:val="22"/>
        </w:rPr>
        <w:t>updop</w:t>
      </w:r>
      <w:proofErr w:type="spellEnd"/>
      <w:r w:rsidRPr="00787064">
        <w:rPr>
          <w:sz w:val="22"/>
        </w:rPr>
        <w:t xml:space="preserve">), w stosunku do dochodów uzyskiwanych przez firmę zagraniczną na terytorium Polski, w momencie wypłaty należności wynikających z umowy, na podstawie art. 26 ust. 1 </w:t>
      </w:r>
      <w:proofErr w:type="spellStart"/>
      <w:r w:rsidRPr="00787064">
        <w:rPr>
          <w:sz w:val="22"/>
        </w:rPr>
        <w:t>updop</w:t>
      </w:r>
      <w:proofErr w:type="spellEnd"/>
      <w:r w:rsidRPr="00787064">
        <w:rPr>
          <w:sz w:val="22"/>
        </w:rPr>
        <w:t xml:space="preserve"> oraz 41 ust. 4 </w:t>
      </w:r>
      <w:proofErr w:type="spellStart"/>
      <w:r w:rsidRPr="00787064">
        <w:rPr>
          <w:sz w:val="22"/>
        </w:rPr>
        <w:t>updof</w:t>
      </w:r>
      <w:proofErr w:type="spellEnd"/>
      <w:r w:rsidRPr="00787064">
        <w:rPr>
          <w:sz w:val="22"/>
        </w:rPr>
        <w:t xml:space="preserve">, na Zamawiającym ciąży obowiązek poboru zryczałtowanego podatku dochodowego od tych wypłat, zwanego podatkiem </w:t>
      </w:r>
      <w:r w:rsidRPr="00787064">
        <w:rPr>
          <w:sz w:val="22"/>
        </w:rPr>
        <w:br/>
        <w:t xml:space="preserve">u źródła. Wypłata należności wynikających z umowy, zostanie każdorazowo pomniejszona </w:t>
      </w:r>
      <w:r w:rsidR="00EF4B6E">
        <w:rPr>
          <w:sz w:val="22"/>
        </w:rPr>
        <w:br/>
      </w:r>
      <w:r w:rsidRPr="00787064">
        <w:rPr>
          <w:sz w:val="22"/>
        </w:rPr>
        <w:t>o wartość pobranego podatku u źródła.</w:t>
      </w:r>
    </w:p>
    <w:p w14:paraId="154B6380" w14:textId="5D085984" w:rsidR="00B1238D" w:rsidRPr="00787064" w:rsidRDefault="00B1238D" w:rsidP="00424F37">
      <w:pPr>
        <w:pStyle w:val="Akapitzlist"/>
        <w:numPr>
          <w:ilvl w:val="0"/>
          <w:numId w:val="54"/>
        </w:numPr>
        <w:contextualSpacing w:val="0"/>
        <w:jc w:val="both"/>
        <w:rPr>
          <w:sz w:val="22"/>
          <w:szCs w:val="22"/>
        </w:rPr>
      </w:pPr>
      <w:r w:rsidRPr="00787064">
        <w:rPr>
          <w:sz w:val="22"/>
          <w:szCs w:val="22"/>
        </w:rPr>
        <w:t xml:space="preserve">Na podstawie art.29 ust.2 </w:t>
      </w:r>
      <w:proofErr w:type="spellStart"/>
      <w:r w:rsidRPr="00787064">
        <w:rPr>
          <w:sz w:val="22"/>
          <w:szCs w:val="22"/>
        </w:rPr>
        <w:t>updof</w:t>
      </w:r>
      <w:proofErr w:type="spellEnd"/>
      <w:r w:rsidRPr="00787064">
        <w:rPr>
          <w:sz w:val="22"/>
          <w:szCs w:val="22"/>
        </w:rPr>
        <w:t xml:space="preserve"> oraz art.22a </w:t>
      </w:r>
      <w:proofErr w:type="spellStart"/>
      <w:r w:rsidRPr="00787064">
        <w:rPr>
          <w:sz w:val="22"/>
          <w:szCs w:val="22"/>
        </w:rPr>
        <w:t>updop</w:t>
      </w:r>
      <w:proofErr w:type="spellEnd"/>
      <w:r w:rsidRPr="00787064">
        <w:rPr>
          <w:sz w:val="22"/>
          <w:szCs w:val="22"/>
        </w:rPr>
        <w:t xml:space="preserve">, przy określaniu stawki podatku </w:t>
      </w:r>
      <w:r w:rsidR="00CC683E" w:rsidRPr="00787064">
        <w:rPr>
          <w:sz w:val="22"/>
          <w:szCs w:val="22"/>
        </w:rPr>
        <w:t>zastosowanie mają</w:t>
      </w:r>
      <w:r w:rsidRPr="00787064">
        <w:rPr>
          <w:sz w:val="22"/>
          <w:szCs w:val="22"/>
        </w:rPr>
        <w:t xml:space="preserve"> postanowienia umowy o unikaniu podwójnego opodatkowania zawartej pomiędzy Rzeczpospolitą Polską a siedzibą kraju rzeczywistego właściciela należności. (art. 4a pkt 29 </w:t>
      </w:r>
      <w:proofErr w:type="spellStart"/>
      <w:r w:rsidRPr="00787064">
        <w:rPr>
          <w:sz w:val="22"/>
          <w:szCs w:val="22"/>
        </w:rPr>
        <w:t>updop</w:t>
      </w:r>
      <w:proofErr w:type="spellEnd"/>
      <w:r w:rsidRPr="00787064">
        <w:rPr>
          <w:sz w:val="22"/>
          <w:szCs w:val="22"/>
        </w:rPr>
        <w:t xml:space="preserve"> oraz 5a pkt. 33d </w:t>
      </w:r>
      <w:proofErr w:type="spellStart"/>
      <w:r w:rsidRPr="00787064">
        <w:rPr>
          <w:sz w:val="22"/>
          <w:szCs w:val="22"/>
        </w:rPr>
        <w:t>updof</w:t>
      </w:r>
      <w:proofErr w:type="spellEnd"/>
      <w:r w:rsidRPr="00787064">
        <w:rPr>
          <w:sz w:val="22"/>
          <w:szCs w:val="22"/>
        </w:rPr>
        <w:t>).  Zastosowanie stawki podatku wynikającej z właściwej umowy w sprawie unikania podwójnego opodatkowania albo niepobranie podatku zgodnie z taką umową będzie możliwe pod warunkiem przedstawienia właściwych dokumentów.</w:t>
      </w:r>
    </w:p>
    <w:p w14:paraId="0834D6F5" w14:textId="7EBF2209" w:rsidR="00B1238D" w:rsidRPr="00787064" w:rsidRDefault="00B1238D" w:rsidP="00424F37">
      <w:pPr>
        <w:numPr>
          <w:ilvl w:val="0"/>
          <w:numId w:val="54"/>
        </w:numPr>
        <w:jc w:val="both"/>
        <w:rPr>
          <w:sz w:val="22"/>
          <w:szCs w:val="22"/>
        </w:rPr>
      </w:pPr>
      <w:r w:rsidRPr="00787064">
        <w:rPr>
          <w:sz w:val="22"/>
          <w:szCs w:val="22"/>
        </w:rPr>
        <w:t xml:space="preserve">Dla prawidłowego określenia obowiązku podatkowego, w </w:t>
      </w:r>
      <w:r w:rsidR="00CC683E" w:rsidRPr="00787064">
        <w:rPr>
          <w:sz w:val="22"/>
          <w:szCs w:val="22"/>
        </w:rPr>
        <w:t>przypadku,</w:t>
      </w:r>
      <w:r w:rsidRPr="00787064">
        <w:rPr>
          <w:sz w:val="22"/>
          <w:szCs w:val="22"/>
        </w:rPr>
        <w:t xml:space="preserve"> gdy Zamawiający udzieli zamówienia firmie zagranicznej Zamawiający wymaga złożenia:</w:t>
      </w:r>
    </w:p>
    <w:p w14:paraId="6E2723FB" w14:textId="10EA615C" w:rsidR="00B1238D" w:rsidRPr="00787064" w:rsidRDefault="00B1238D" w:rsidP="00424F37">
      <w:pPr>
        <w:numPr>
          <w:ilvl w:val="1"/>
          <w:numId w:val="54"/>
        </w:numPr>
        <w:jc w:val="both"/>
        <w:rPr>
          <w:sz w:val="22"/>
          <w:szCs w:val="22"/>
        </w:rPr>
      </w:pPr>
      <w:r w:rsidRPr="00787064">
        <w:rPr>
          <w:sz w:val="22"/>
          <w:szCs w:val="22"/>
        </w:rPr>
        <w:t xml:space="preserve">zaświadczenia o miejscu zamieszkania lub siedziby (certyfikat rezydencji) w postaci oryginału lub kopii </w:t>
      </w:r>
      <w:r w:rsidR="00CC683E" w:rsidRPr="00787064">
        <w:rPr>
          <w:sz w:val="22"/>
          <w:szCs w:val="22"/>
        </w:rPr>
        <w:t>niebudzącej</w:t>
      </w:r>
      <w:r w:rsidRPr="00787064">
        <w:rPr>
          <w:sz w:val="22"/>
          <w:szCs w:val="22"/>
        </w:rPr>
        <w:t xml:space="preserve"> uzasadnionych wątpliwości co do zgodności ze stanem faktycznym;</w:t>
      </w:r>
    </w:p>
    <w:p w14:paraId="6E9C501D" w14:textId="77777777" w:rsidR="00B1238D" w:rsidRPr="00787064" w:rsidRDefault="00B1238D" w:rsidP="00424F37">
      <w:pPr>
        <w:numPr>
          <w:ilvl w:val="1"/>
          <w:numId w:val="54"/>
        </w:numPr>
        <w:jc w:val="both"/>
        <w:rPr>
          <w:sz w:val="22"/>
          <w:szCs w:val="22"/>
        </w:rPr>
      </w:pPr>
      <w:r w:rsidRPr="00787064">
        <w:rPr>
          <w:sz w:val="22"/>
          <w:szCs w:val="22"/>
        </w:rPr>
        <w:t xml:space="preserve">Oświadczenia czy Wykonawca posiada na terenie Rzeczpospolitej Polskiej zakład </w:t>
      </w:r>
      <w:r w:rsidRPr="00787064">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7DBA5328" w14:textId="77777777" w:rsidR="00B1238D" w:rsidRPr="00787064" w:rsidRDefault="00B1238D" w:rsidP="00424F37">
      <w:pPr>
        <w:numPr>
          <w:ilvl w:val="1"/>
          <w:numId w:val="54"/>
        </w:numPr>
        <w:jc w:val="both"/>
        <w:rPr>
          <w:sz w:val="22"/>
          <w:szCs w:val="22"/>
        </w:rPr>
      </w:pPr>
      <w:r w:rsidRPr="00787064">
        <w:rPr>
          <w:sz w:val="22"/>
          <w:szCs w:val="22"/>
        </w:rPr>
        <w:t xml:space="preserve">Oświadczenia dla celów podatku u źródła - potwierdzającego rzeczywistego właściciela należności wynikającej z zawartej Umowy a wypłacanej przez PGG SA według wzoru stanowiącego </w:t>
      </w:r>
      <w:r w:rsidRPr="00787064">
        <w:rPr>
          <w:b/>
          <w:bCs/>
          <w:sz w:val="22"/>
          <w:szCs w:val="22"/>
        </w:rPr>
        <w:t>Załącznik nr 5 do Umowy.</w:t>
      </w:r>
    </w:p>
    <w:p w14:paraId="701511A6" w14:textId="0D7DB426" w:rsidR="00B1238D" w:rsidRPr="00787064" w:rsidRDefault="00B1238D" w:rsidP="00B1238D">
      <w:pPr>
        <w:ind w:left="360"/>
        <w:jc w:val="both"/>
        <w:rPr>
          <w:sz w:val="22"/>
          <w:szCs w:val="22"/>
        </w:rPr>
      </w:pPr>
      <w:r w:rsidRPr="00787064">
        <w:rPr>
          <w:sz w:val="22"/>
          <w:szCs w:val="22"/>
        </w:rPr>
        <w:t xml:space="preserve">Jeżeli w   okresie 12 miesięcy od dnia wydania certyfikatu, o którym mowa w pkt a), Wykonawca zmieni miejsce siedziby dla celów </w:t>
      </w:r>
      <w:r w:rsidR="00CC683E" w:rsidRPr="00787064">
        <w:rPr>
          <w:sz w:val="22"/>
          <w:szCs w:val="22"/>
        </w:rPr>
        <w:t>podatkowych zobowiązany</w:t>
      </w:r>
      <w:r w:rsidRPr="00787064">
        <w:rPr>
          <w:sz w:val="22"/>
          <w:szCs w:val="22"/>
        </w:rPr>
        <w:t xml:space="preserve"> jest do niezwłocznego udokumentowania miejsca siedziby dla celów podatkowych </w:t>
      </w:r>
      <w:r w:rsidR="00CC683E" w:rsidRPr="00787064">
        <w:rPr>
          <w:sz w:val="22"/>
          <w:szCs w:val="22"/>
        </w:rPr>
        <w:t>nowym certyfikatem</w:t>
      </w:r>
      <w:r w:rsidRPr="00787064">
        <w:rPr>
          <w:sz w:val="22"/>
          <w:szCs w:val="22"/>
        </w:rPr>
        <w:t xml:space="preserve"> rezydencji. </w:t>
      </w:r>
      <w:r w:rsidRPr="00787064">
        <w:rPr>
          <w:sz w:val="22"/>
          <w:szCs w:val="22"/>
        </w:rPr>
        <w:br/>
        <w:t xml:space="preserve">W przypadku gdy został określony termin ważności certyfikatu, nowy certyfikat należy dostarczyć niezwłocznie po upływie tego terminu. Dla Umów o okresie trwania powyżej roku, w </w:t>
      </w:r>
      <w:r w:rsidR="00CC683E" w:rsidRPr="00787064">
        <w:rPr>
          <w:sz w:val="22"/>
          <w:szCs w:val="22"/>
        </w:rPr>
        <w:t>przypadku,</w:t>
      </w:r>
      <w:r w:rsidRPr="00787064">
        <w:rPr>
          <w:sz w:val="22"/>
          <w:szCs w:val="22"/>
        </w:rPr>
        <w:t xml:space="preserve"> gdy certyfikat rezydencji nie zawiera okresu jego ważności, Wykonawca zobowiązany jest do dostarczenia nowego certyfikatu po upływie 12-tu miesięcy od dnia wydania poprzedniego </w:t>
      </w:r>
      <w:r w:rsidR="00CC683E" w:rsidRPr="00787064">
        <w:rPr>
          <w:sz w:val="22"/>
          <w:szCs w:val="22"/>
        </w:rPr>
        <w:t>certyfikatu.</w:t>
      </w:r>
    </w:p>
    <w:p w14:paraId="735311B3" w14:textId="6C263221" w:rsidR="00B1238D" w:rsidRPr="00787064" w:rsidRDefault="00CC683E" w:rsidP="00424F37">
      <w:pPr>
        <w:pStyle w:val="Akapitzlist"/>
        <w:numPr>
          <w:ilvl w:val="0"/>
          <w:numId w:val="54"/>
        </w:numPr>
        <w:ind w:left="360"/>
        <w:jc w:val="both"/>
        <w:rPr>
          <w:sz w:val="22"/>
          <w:szCs w:val="22"/>
        </w:rPr>
      </w:pPr>
      <w:r w:rsidRPr="00787064">
        <w:rPr>
          <w:sz w:val="22"/>
        </w:rPr>
        <w:t>Jeżeli Wykonawcą</w:t>
      </w:r>
      <w:r w:rsidR="00B1238D" w:rsidRPr="00787064">
        <w:rPr>
          <w:sz w:val="22"/>
        </w:rPr>
        <w:t xml:space="preserve"> jest podmiot powiązany w rozumieniu art. 11a ust 1 pkt.4 </w:t>
      </w:r>
      <w:proofErr w:type="spellStart"/>
      <w:r w:rsidR="00B1238D" w:rsidRPr="00787064">
        <w:rPr>
          <w:sz w:val="22"/>
        </w:rPr>
        <w:t>updop</w:t>
      </w:r>
      <w:proofErr w:type="spellEnd"/>
      <w:r w:rsidR="00B1238D" w:rsidRPr="00787064">
        <w:rPr>
          <w:sz w:val="22"/>
        </w:rPr>
        <w:t xml:space="preserve"> lub art. 23m ust.1 pkt.5 </w:t>
      </w:r>
      <w:proofErr w:type="spellStart"/>
      <w:r w:rsidR="00B1238D" w:rsidRPr="00787064">
        <w:rPr>
          <w:sz w:val="22"/>
        </w:rPr>
        <w:t>updof</w:t>
      </w:r>
      <w:proofErr w:type="spellEnd"/>
      <w:r w:rsidR="00B1238D" w:rsidRPr="00787064">
        <w:rPr>
          <w:sz w:val="22"/>
        </w:rPr>
        <w:t xml:space="preserve"> oraz gdy łączna kwota należności wypłacanych w roku podatkowym przekracza </w:t>
      </w:r>
      <w:r w:rsidRPr="00787064">
        <w:rPr>
          <w:sz w:val="22"/>
        </w:rPr>
        <w:t>kwotę,</w:t>
      </w:r>
      <w:r w:rsidR="00B1238D" w:rsidRPr="00787064">
        <w:rPr>
          <w:sz w:val="22"/>
        </w:rPr>
        <w:t xml:space="preserve"> o której mowa w art. 26 ust 2e </w:t>
      </w:r>
      <w:proofErr w:type="spellStart"/>
      <w:r w:rsidR="00B1238D" w:rsidRPr="00787064">
        <w:rPr>
          <w:sz w:val="22"/>
        </w:rPr>
        <w:t>updop</w:t>
      </w:r>
      <w:proofErr w:type="spellEnd"/>
      <w:r w:rsidR="00B1238D" w:rsidRPr="00787064">
        <w:rPr>
          <w:sz w:val="22"/>
        </w:rPr>
        <w:t xml:space="preserve"> oraz art. 41 ust 12 </w:t>
      </w:r>
      <w:proofErr w:type="spellStart"/>
      <w:r w:rsidR="00B1238D" w:rsidRPr="00787064">
        <w:rPr>
          <w:sz w:val="22"/>
        </w:rPr>
        <w:t>updof</w:t>
      </w:r>
      <w:proofErr w:type="spellEnd"/>
      <w:r w:rsidR="00B1238D" w:rsidRPr="00787064">
        <w:rPr>
          <w:sz w:val="22"/>
        </w:rPr>
        <w:t xml:space="preserve">, Zamawiający w dniu dokonania wypłaty jest zobowiązany pobrać zryczałtowany podatek od nadwyżki ponad tą </w:t>
      </w:r>
      <w:r w:rsidRPr="00787064">
        <w:rPr>
          <w:sz w:val="22"/>
        </w:rPr>
        <w:t>kwotę wg</w:t>
      </w:r>
      <w:r w:rsidR="00B1238D" w:rsidRPr="00787064">
        <w:rPr>
          <w:sz w:val="22"/>
        </w:rPr>
        <w:t xml:space="preserve"> stawki określonej w art.21 ust.1 pkt 1 </w:t>
      </w:r>
      <w:proofErr w:type="spellStart"/>
      <w:r w:rsidR="00B1238D" w:rsidRPr="00787064">
        <w:rPr>
          <w:sz w:val="22"/>
        </w:rPr>
        <w:t>updop</w:t>
      </w:r>
      <w:proofErr w:type="spellEnd"/>
      <w:r w:rsidR="00B1238D" w:rsidRPr="00787064">
        <w:rPr>
          <w:sz w:val="22"/>
        </w:rPr>
        <w:t xml:space="preserve"> oraz art. 29 ust.1 pkt.1 </w:t>
      </w:r>
      <w:proofErr w:type="spellStart"/>
      <w:r w:rsidR="00B1238D" w:rsidRPr="00787064">
        <w:rPr>
          <w:sz w:val="22"/>
        </w:rPr>
        <w:t>updof</w:t>
      </w:r>
      <w:proofErr w:type="spellEnd"/>
      <w:r w:rsidR="00B1238D" w:rsidRPr="00787064">
        <w:rPr>
          <w:sz w:val="22"/>
        </w:rPr>
        <w:t>.</w:t>
      </w:r>
    </w:p>
    <w:p w14:paraId="54DAFEBB" w14:textId="77777777" w:rsidR="00B1238D" w:rsidRPr="00787064" w:rsidRDefault="00B1238D" w:rsidP="00B1238D">
      <w:pPr>
        <w:ind w:left="-65"/>
        <w:jc w:val="both"/>
        <w:rPr>
          <w:color w:val="FF0000"/>
          <w:sz w:val="6"/>
          <w:szCs w:val="6"/>
        </w:rPr>
      </w:pPr>
    </w:p>
    <w:p w14:paraId="5A7AE441" w14:textId="77777777" w:rsidR="00B1238D" w:rsidRPr="00787064" w:rsidRDefault="00B1238D" w:rsidP="00424F37">
      <w:pPr>
        <w:numPr>
          <w:ilvl w:val="0"/>
          <w:numId w:val="54"/>
        </w:numPr>
        <w:jc w:val="both"/>
        <w:rPr>
          <w:sz w:val="22"/>
          <w:szCs w:val="22"/>
        </w:rPr>
      </w:pPr>
      <w:r w:rsidRPr="00787064">
        <w:rPr>
          <w:sz w:val="22"/>
          <w:szCs w:val="22"/>
        </w:rPr>
        <w:t xml:space="preserve">W przypadku zawarcia Umowy Przychodowej Wykonawca wyraża zgodę na potrącenie wierzytelności Zamawiającego z tytułu Umowy Przychodowej z wynagrodzenia należnego Wykonawcy. W przypadku gdy Umowa została zawarta z Konsorcjum każdy z członków Konsorcjum wyraża zgodę na potrącenie wierzytelności z tytułu Umowy Przychodowej z wynagrodzenia mu należnego. Każdy z członków Konsorcjum pozostaje dłużnikiem solidarnym, tzn. odpowiada za cały dług niezależnie od tego, który z członków Konsorcjum jest zleceniobiorcą usług świadczonych na podstawie Umowy Przychodowej. </w:t>
      </w:r>
    </w:p>
    <w:p w14:paraId="6F6C7335" w14:textId="00204ABF" w:rsidR="000C23F8" w:rsidRDefault="000C23F8" w:rsidP="00C52E22">
      <w:pPr>
        <w:ind w:left="425"/>
        <w:jc w:val="both"/>
        <w:rPr>
          <w:sz w:val="22"/>
          <w:szCs w:val="22"/>
        </w:rPr>
      </w:pPr>
    </w:p>
    <w:p w14:paraId="66737EEC" w14:textId="77777777" w:rsidR="000C23F8" w:rsidRPr="00D427DB" w:rsidRDefault="000C23F8" w:rsidP="000C23F8">
      <w:pPr>
        <w:pStyle w:val="Nagwek2"/>
      </w:pPr>
      <w:bookmarkStart w:id="148" w:name="_Toc64016203"/>
      <w:bookmarkStart w:id="149" w:name="_Toc106095864"/>
      <w:bookmarkStart w:id="150" w:name="_Toc106096304"/>
      <w:bookmarkStart w:id="151" w:name="_Toc106096408"/>
      <w:bookmarkStart w:id="152" w:name="_Toc233618221"/>
      <w:r w:rsidRPr="00E66F78">
        <w:lastRenderedPageBreak/>
        <w:t xml:space="preserve">§ 5. Termin </w:t>
      </w:r>
      <w:r w:rsidRPr="00D427DB">
        <w:t>realizacji</w:t>
      </w:r>
      <w:bookmarkEnd w:id="148"/>
      <w:bookmarkEnd w:id="149"/>
      <w:bookmarkEnd w:id="150"/>
      <w:bookmarkEnd w:id="151"/>
      <w:bookmarkEnd w:id="152"/>
    </w:p>
    <w:p w14:paraId="77D91852" w14:textId="6014CAAA" w:rsidR="000C23F8" w:rsidRPr="00D427DB" w:rsidRDefault="000C23F8" w:rsidP="00424F37">
      <w:pPr>
        <w:numPr>
          <w:ilvl w:val="0"/>
          <w:numId w:val="37"/>
        </w:numPr>
        <w:spacing w:before="120" w:after="160" w:line="259" w:lineRule="auto"/>
        <w:contextualSpacing/>
        <w:jc w:val="both"/>
        <w:rPr>
          <w:i/>
          <w:iCs/>
          <w:sz w:val="22"/>
          <w:szCs w:val="22"/>
        </w:rPr>
      </w:pPr>
      <w:r w:rsidRPr="00D427DB">
        <w:rPr>
          <w:sz w:val="22"/>
          <w:szCs w:val="22"/>
        </w:rPr>
        <w:t xml:space="preserve">Termin </w:t>
      </w:r>
      <w:r w:rsidR="00597893" w:rsidRPr="00D427DB">
        <w:rPr>
          <w:sz w:val="22"/>
          <w:szCs w:val="22"/>
        </w:rPr>
        <w:t>realizacji</w:t>
      </w:r>
      <w:r w:rsidRPr="00D427DB">
        <w:rPr>
          <w:sz w:val="22"/>
          <w:szCs w:val="22"/>
        </w:rPr>
        <w:t xml:space="preserve"> Umowy wynosi</w:t>
      </w:r>
      <w:r w:rsidRPr="00D427DB">
        <w:rPr>
          <w:b/>
          <w:bCs/>
          <w:sz w:val="22"/>
          <w:szCs w:val="22"/>
        </w:rPr>
        <w:t xml:space="preserve"> </w:t>
      </w:r>
      <w:r w:rsidR="00FE45BB" w:rsidRPr="00D427DB">
        <w:rPr>
          <w:b/>
          <w:bCs/>
          <w:sz w:val="22"/>
          <w:szCs w:val="22"/>
        </w:rPr>
        <w:t>4 miesiące od daty zawarcia umowy.</w:t>
      </w:r>
    </w:p>
    <w:p w14:paraId="36F4397B" w14:textId="77777777" w:rsidR="000C23F8" w:rsidRPr="00D427DB" w:rsidRDefault="000C23F8" w:rsidP="000C23F8">
      <w:pPr>
        <w:pStyle w:val="Nagwek2"/>
      </w:pPr>
      <w:bookmarkStart w:id="153" w:name="_Toc76637427"/>
      <w:bookmarkStart w:id="154" w:name="_Toc77251958"/>
      <w:bookmarkStart w:id="155" w:name="_Toc83291677"/>
      <w:bookmarkStart w:id="156" w:name="_Toc106095865"/>
      <w:bookmarkStart w:id="157" w:name="_Toc106096305"/>
      <w:bookmarkStart w:id="158" w:name="_Toc106096409"/>
      <w:bookmarkStart w:id="159" w:name="_Toc233618222"/>
      <w:bookmarkEnd w:id="134"/>
      <w:bookmarkEnd w:id="146"/>
      <w:r w:rsidRPr="00D427DB">
        <w:t>§ 6. Gwarancja i postępowanie reklamacyjne</w:t>
      </w:r>
      <w:bookmarkEnd w:id="153"/>
      <w:bookmarkEnd w:id="154"/>
      <w:bookmarkEnd w:id="155"/>
      <w:bookmarkEnd w:id="156"/>
      <w:bookmarkEnd w:id="157"/>
      <w:bookmarkEnd w:id="158"/>
      <w:bookmarkEnd w:id="159"/>
    </w:p>
    <w:p w14:paraId="5AB7E6DF" w14:textId="77777777" w:rsidR="00FE45BB" w:rsidRPr="00D427DB" w:rsidRDefault="00FE45BB" w:rsidP="00424F37">
      <w:pPr>
        <w:pStyle w:val="Akapitzlist"/>
        <w:numPr>
          <w:ilvl w:val="6"/>
          <w:numId w:val="37"/>
        </w:numPr>
        <w:ind w:left="284" w:hanging="284"/>
        <w:jc w:val="both"/>
        <w:rPr>
          <w:sz w:val="22"/>
          <w:szCs w:val="22"/>
        </w:rPr>
      </w:pPr>
      <w:r w:rsidRPr="00D427DB">
        <w:rPr>
          <w:sz w:val="22"/>
          <w:szCs w:val="22"/>
        </w:rPr>
        <w:t xml:space="preserve">Wykonawca zobowiązuje się do wykonywania Umowy przy zachowaniu staranności określonej </w:t>
      </w:r>
      <w:r w:rsidRPr="00D427DB">
        <w:rPr>
          <w:sz w:val="22"/>
          <w:szCs w:val="22"/>
        </w:rPr>
        <w:br/>
        <w:t>w art. 355 § 2 Kodeksu Cywilnego, w tym w szczególności zapewnienia osób o odpowiednich kwalifikacjach i doświadczeniu do ich wykonywania.</w:t>
      </w:r>
    </w:p>
    <w:p w14:paraId="5C20CD9B" w14:textId="77777777" w:rsidR="00FE45BB" w:rsidRPr="00D427DB" w:rsidRDefault="00FE45BB" w:rsidP="00424F37">
      <w:pPr>
        <w:pStyle w:val="Akapitzlist"/>
        <w:numPr>
          <w:ilvl w:val="6"/>
          <w:numId w:val="37"/>
        </w:numPr>
        <w:ind w:left="284" w:hanging="284"/>
        <w:jc w:val="both"/>
        <w:rPr>
          <w:sz w:val="22"/>
          <w:szCs w:val="22"/>
        </w:rPr>
      </w:pPr>
      <w:r w:rsidRPr="00D427DB">
        <w:rPr>
          <w:sz w:val="22"/>
          <w:szCs w:val="22"/>
        </w:rPr>
        <w:t>Wykonawca z tytułu rękojmi przyjmuje odpowiedzialność za wady fizyczne przedmiotu zamówienia zgodnie z przepisami Kodeksu Cywilnego.</w:t>
      </w:r>
    </w:p>
    <w:p w14:paraId="717C9E4E" w14:textId="77777777" w:rsidR="00FE45BB" w:rsidRPr="00B56D10" w:rsidRDefault="00FE45BB" w:rsidP="00424F37">
      <w:pPr>
        <w:pStyle w:val="Akapitzlist"/>
        <w:numPr>
          <w:ilvl w:val="6"/>
          <w:numId w:val="37"/>
        </w:numPr>
        <w:ind w:left="284" w:hanging="284"/>
        <w:jc w:val="both"/>
        <w:rPr>
          <w:sz w:val="22"/>
          <w:szCs w:val="22"/>
        </w:rPr>
      </w:pPr>
      <w:r w:rsidRPr="00B56D10">
        <w:rPr>
          <w:sz w:val="22"/>
          <w:szCs w:val="22"/>
        </w:rPr>
        <w:t>W okresie rękojmi, Wykonawca jest zobowiązany do usunięcia wszelkich wad i usterek zgłoszonych przez Zamawiającego.</w:t>
      </w:r>
    </w:p>
    <w:p w14:paraId="54D1FEDC" w14:textId="77777777" w:rsidR="00FE45BB" w:rsidRPr="00B56D10" w:rsidRDefault="00FE45BB" w:rsidP="00424F37">
      <w:pPr>
        <w:pStyle w:val="Akapitzlist"/>
        <w:numPr>
          <w:ilvl w:val="6"/>
          <w:numId w:val="37"/>
        </w:numPr>
        <w:ind w:left="284" w:hanging="284"/>
        <w:jc w:val="both"/>
        <w:rPr>
          <w:sz w:val="22"/>
          <w:szCs w:val="22"/>
        </w:rPr>
      </w:pPr>
      <w:r w:rsidRPr="00B56D10">
        <w:rPr>
          <w:sz w:val="22"/>
          <w:szCs w:val="22"/>
        </w:rPr>
        <w:t>Wykonawca jest odpowiedzialny względem Zamawiającego za wady przedmiotu zamówienia zmniejszające jej wartość lub użyteczność.</w:t>
      </w:r>
    </w:p>
    <w:p w14:paraId="172B26C0" w14:textId="77777777" w:rsidR="00FE45BB" w:rsidRPr="00B56D10" w:rsidRDefault="00FE45BB" w:rsidP="00424F37">
      <w:pPr>
        <w:pStyle w:val="Akapitzlist"/>
        <w:numPr>
          <w:ilvl w:val="6"/>
          <w:numId w:val="37"/>
        </w:numPr>
        <w:ind w:left="284" w:hanging="284"/>
        <w:jc w:val="both"/>
        <w:rPr>
          <w:sz w:val="22"/>
          <w:szCs w:val="22"/>
        </w:rPr>
      </w:pPr>
      <w:r w:rsidRPr="00B56D10">
        <w:rPr>
          <w:sz w:val="22"/>
          <w:szCs w:val="22"/>
        </w:rPr>
        <w:t xml:space="preserve">Zamawiający, który otrzyma wadliwy przedmiot zamówienia, wykonując uprawnienia z tytułu rękojmi może wedle swego wyboru: </w:t>
      </w:r>
    </w:p>
    <w:p w14:paraId="6D7A4BA5" w14:textId="77777777" w:rsidR="00FE45BB" w:rsidRPr="00F40ED6" w:rsidRDefault="00FE45BB" w:rsidP="00424F37">
      <w:pPr>
        <w:pStyle w:val="Akapitzlist"/>
        <w:numPr>
          <w:ilvl w:val="0"/>
          <w:numId w:val="72"/>
        </w:numPr>
        <w:jc w:val="both"/>
        <w:rPr>
          <w:sz w:val="22"/>
          <w:szCs w:val="22"/>
        </w:rPr>
      </w:pPr>
      <w:r w:rsidRPr="00F40ED6">
        <w:rPr>
          <w:sz w:val="22"/>
          <w:szCs w:val="22"/>
        </w:rPr>
        <w:t xml:space="preserve">żądać bezpłatnego usunięcia wad w terminie do 7 dni od daty ich zgłoszenia przez Zamawiającego bez względu na wysokość związanych z tym kosztów, </w:t>
      </w:r>
    </w:p>
    <w:p w14:paraId="07B4E61E" w14:textId="77777777" w:rsidR="00FE45BB" w:rsidRPr="00F40ED6" w:rsidRDefault="00FE45BB" w:rsidP="00424F37">
      <w:pPr>
        <w:pStyle w:val="Akapitzlist"/>
        <w:numPr>
          <w:ilvl w:val="0"/>
          <w:numId w:val="72"/>
        </w:numPr>
        <w:jc w:val="both"/>
        <w:rPr>
          <w:sz w:val="22"/>
          <w:szCs w:val="22"/>
        </w:rPr>
      </w:pPr>
      <w:r w:rsidRPr="00F40ED6">
        <w:rPr>
          <w:sz w:val="22"/>
          <w:szCs w:val="22"/>
        </w:rPr>
        <w:t xml:space="preserve">odstąpić od umowy, </w:t>
      </w:r>
    </w:p>
    <w:p w14:paraId="41ECB30A" w14:textId="77777777" w:rsidR="00FE45BB" w:rsidRPr="00F40ED6" w:rsidRDefault="00FE45BB" w:rsidP="00424F37">
      <w:pPr>
        <w:pStyle w:val="Akapitzlist"/>
        <w:numPr>
          <w:ilvl w:val="0"/>
          <w:numId w:val="72"/>
        </w:numPr>
        <w:jc w:val="both"/>
        <w:rPr>
          <w:sz w:val="22"/>
          <w:szCs w:val="22"/>
        </w:rPr>
      </w:pPr>
      <w:r w:rsidRPr="00F40ED6">
        <w:rPr>
          <w:sz w:val="22"/>
          <w:szCs w:val="22"/>
        </w:rPr>
        <w:t xml:space="preserve">żądać obniżenia ceny. </w:t>
      </w:r>
    </w:p>
    <w:p w14:paraId="309D4B91" w14:textId="77777777" w:rsidR="00FE45BB" w:rsidRPr="00B56D10" w:rsidRDefault="00FE45BB" w:rsidP="00424F37">
      <w:pPr>
        <w:pStyle w:val="Akapitzlist"/>
        <w:numPr>
          <w:ilvl w:val="6"/>
          <w:numId w:val="37"/>
        </w:numPr>
        <w:ind w:left="284" w:hanging="284"/>
        <w:jc w:val="both"/>
        <w:rPr>
          <w:sz w:val="22"/>
          <w:szCs w:val="22"/>
        </w:rPr>
      </w:pPr>
      <w:r w:rsidRPr="00B56D10">
        <w:rPr>
          <w:sz w:val="22"/>
          <w:szCs w:val="22"/>
        </w:rPr>
        <w:t>W przypadku stwierdzonych wad, Zamawiający wymaga od Wykonawcy bezpośredniego kontaktu w celu wyjaśnienia wątpliwości.</w:t>
      </w:r>
    </w:p>
    <w:p w14:paraId="1D68D7B7" w14:textId="77777777" w:rsidR="00FE45BB" w:rsidRPr="00B56D10" w:rsidRDefault="00FE45BB" w:rsidP="00424F37">
      <w:pPr>
        <w:pStyle w:val="Akapitzlist"/>
        <w:numPr>
          <w:ilvl w:val="6"/>
          <w:numId w:val="37"/>
        </w:numPr>
        <w:tabs>
          <w:tab w:val="left" w:pos="284"/>
        </w:tabs>
        <w:ind w:left="284" w:hanging="284"/>
        <w:jc w:val="both"/>
        <w:rPr>
          <w:sz w:val="22"/>
          <w:szCs w:val="22"/>
        </w:rPr>
      </w:pPr>
      <w:r w:rsidRPr="00B56D10">
        <w:rPr>
          <w:sz w:val="22"/>
          <w:szCs w:val="22"/>
        </w:rPr>
        <w:t>Wykonawca ponosi odpowiedzialność cywilną i gospodarczą za ewentualne błędy i nienależyte wykonanie przedmiotu zamówienia.</w:t>
      </w:r>
    </w:p>
    <w:p w14:paraId="5A283962" w14:textId="77777777" w:rsidR="00FE45BB" w:rsidRPr="00B56D10" w:rsidRDefault="00FE45BB" w:rsidP="00424F37">
      <w:pPr>
        <w:pStyle w:val="Akapitzlist"/>
        <w:numPr>
          <w:ilvl w:val="6"/>
          <w:numId w:val="37"/>
        </w:numPr>
        <w:ind w:left="284" w:hanging="284"/>
        <w:jc w:val="both"/>
        <w:rPr>
          <w:sz w:val="22"/>
          <w:szCs w:val="22"/>
        </w:rPr>
      </w:pPr>
      <w:r w:rsidRPr="00B56D10">
        <w:rPr>
          <w:sz w:val="22"/>
          <w:szCs w:val="22"/>
        </w:rPr>
        <w:t xml:space="preserve">Wykonawca ponosi pełną odpowiedzialność odszkodowawczą wobec Zamawiającego i osób trzecich za szkody powstałe z jego winy. </w:t>
      </w:r>
    </w:p>
    <w:p w14:paraId="2BE50584" w14:textId="77777777" w:rsidR="000C23F8" w:rsidRPr="00E450A1" w:rsidRDefault="000C23F8" w:rsidP="000C23F8">
      <w:pPr>
        <w:jc w:val="both"/>
        <w:rPr>
          <w:sz w:val="4"/>
          <w:szCs w:val="4"/>
        </w:rPr>
      </w:pPr>
    </w:p>
    <w:p w14:paraId="1376B047" w14:textId="77777777" w:rsidR="000C23F8" w:rsidRPr="00E66F78" w:rsidRDefault="000C23F8" w:rsidP="000C23F8">
      <w:pPr>
        <w:pStyle w:val="Nagwek2"/>
      </w:pPr>
      <w:bookmarkStart w:id="160" w:name="_Toc64016204"/>
      <w:bookmarkStart w:id="161" w:name="_Toc106095866"/>
      <w:bookmarkStart w:id="162" w:name="_Toc106096306"/>
      <w:bookmarkStart w:id="163" w:name="_Toc106096410"/>
      <w:bookmarkStart w:id="164" w:name="_Toc233618223"/>
      <w:r w:rsidRPr="00E66F78">
        <w:t xml:space="preserve">§ </w:t>
      </w:r>
      <w:r>
        <w:t>7</w:t>
      </w:r>
      <w:r w:rsidRPr="00E66F78">
        <w:t>. Szczególne obowiązki Wykonawcy</w:t>
      </w:r>
      <w:bookmarkEnd w:id="160"/>
      <w:bookmarkEnd w:id="161"/>
      <w:bookmarkEnd w:id="162"/>
      <w:bookmarkEnd w:id="163"/>
      <w:bookmarkEnd w:id="164"/>
    </w:p>
    <w:p w14:paraId="2954B557" w14:textId="77777777" w:rsidR="000C23F8" w:rsidRPr="00DA017B" w:rsidRDefault="000C23F8" w:rsidP="000C23F8">
      <w:pPr>
        <w:spacing w:line="259" w:lineRule="auto"/>
        <w:ind w:left="357"/>
        <w:jc w:val="both"/>
        <w:rPr>
          <w:sz w:val="10"/>
          <w:szCs w:val="10"/>
        </w:rPr>
      </w:pPr>
      <w:bookmarkStart w:id="165" w:name="_Hlk67826176"/>
    </w:p>
    <w:p w14:paraId="01E8BDE6" w14:textId="77777777" w:rsidR="00FE45BB" w:rsidRDefault="00FE45BB" w:rsidP="00424F37">
      <w:pPr>
        <w:numPr>
          <w:ilvl w:val="0"/>
          <w:numId w:val="38"/>
        </w:numPr>
        <w:spacing w:line="259" w:lineRule="auto"/>
        <w:jc w:val="both"/>
        <w:rPr>
          <w:sz w:val="22"/>
          <w:szCs w:val="22"/>
        </w:rPr>
      </w:pPr>
      <w:bookmarkStart w:id="166" w:name="_Toc106095867"/>
      <w:bookmarkStart w:id="167" w:name="_Toc106096307"/>
      <w:bookmarkStart w:id="168" w:name="_Toc106096411"/>
      <w:bookmarkStart w:id="169" w:name="_Toc233618224"/>
      <w:bookmarkEnd w:id="165"/>
      <w:r w:rsidRPr="003D7095">
        <w:rPr>
          <w:sz w:val="22"/>
          <w:szCs w:val="22"/>
        </w:rPr>
        <w:t>Wykonawca ponosi pełną odpowiedzialność odszkodowawczą za wszelkie szkody powstałe z jego winy w związku z realizacją Umowy, w tym w stosunku do własnych pracowników, Podwykonawców oraz osób trzecich.</w:t>
      </w:r>
      <w:bookmarkStart w:id="170" w:name="_Hlk146742119"/>
    </w:p>
    <w:p w14:paraId="58C9D8C0" w14:textId="77777777" w:rsidR="00FE45BB" w:rsidRPr="003D7095" w:rsidRDefault="00FE45BB" w:rsidP="00424F37">
      <w:pPr>
        <w:numPr>
          <w:ilvl w:val="0"/>
          <w:numId w:val="38"/>
        </w:numPr>
        <w:spacing w:line="259" w:lineRule="auto"/>
        <w:jc w:val="both"/>
        <w:rPr>
          <w:sz w:val="22"/>
          <w:szCs w:val="22"/>
        </w:rPr>
      </w:pPr>
      <w:r w:rsidRPr="003D7095">
        <w:rPr>
          <w:sz w:val="22"/>
          <w:szCs w:val="22"/>
        </w:rPr>
        <w:t>Wykonawca zobowiązuje się wykonać przedmiot umowy zgodnie z aktualnym poziomem wiedzy naukowo-technicznej i należytą starannością.</w:t>
      </w:r>
    </w:p>
    <w:p w14:paraId="528D206F" w14:textId="77777777" w:rsidR="00FE45BB" w:rsidRPr="003D7095" w:rsidRDefault="00FE45BB" w:rsidP="00424F37">
      <w:pPr>
        <w:numPr>
          <w:ilvl w:val="0"/>
          <w:numId w:val="38"/>
        </w:numPr>
        <w:spacing w:line="259" w:lineRule="auto"/>
        <w:jc w:val="both"/>
        <w:rPr>
          <w:sz w:val="22"/>
          <w:szCs w:val="22"/>
        </w:rPr>
      </w:pPr>
      <w:r w:rsidRPr="003D7095">
        <w:rPr>
          <w:sz w:val="22"/>
          <w:szCs w:val="22"/>
        </w:rPr>
        <w:t>Wykonawca odpowiada wobec Zamawiającego za wady ukryte w opracowanej dokumentacji, które zostały ujawnione po odbiorze, w fazie wykonywania przedmiotowego zadania lub jego użytkowania w okresie gwarancyjnym. Wykonawca niezwłocznie przystąpi do usunięcia zgłoszonej wady ukrytej w opracowanym projekcie technicznym. Wszelkie dodatkowe opracowania projektowe lub wnoszenie korekt, które są wynikiem wady projektu, Wykonawca zrealizuje nieodpłatnie.</w:t>
      </w:r>
    </w:p>
    <w:p w14:paraId="0B221546" w14:textId="77777777" w:rsidR="00FE45BB" w:rsidRPr="003D7095" w:rsidRDefault="00FE45BB" w:rsidP="00424F37">
      <w:pPr>
        <w:numPr>
          <w:ilvl w:val="0"/>
          <w:numId w:val="38"/>
        </w:numPr>
        <w:spacing w:line="259" w:lineRule="auto"/>
        <w:jc w:val="both"/>
        <w:rPr>
          <w:sz w:val="22"/>
          <w:szCs w:val="22"/>
        </w:rPr>
      </w:pPr>
      <w:r w:rsidRPr="003D7095">
        <w:rPr>
          <w:sz w:val="22"/>
          <w:szCs w:val="22"/>
        </w:rPr>
        <w:t>Wykonawca wyraża zgodę na kopiowanie, przekazywanie i publikowanie otrzymanej dokumentacji w formie papierowej i elektronicznej w zakresie niezbędnym do udzielenia przez Zamawiającego zamówienia na wykonanie robót objętych projektem.</w:t>
      </w:r>
    </w:p>
    <w:p w14:paraId="3596D4D4" w14:textId="77777777" w:rsidR="00FE45BB" w:rsidRPr="003D7095" w:rsidRDefault="00FE45BB" w:rsidP="00424F37">
      <w:pPr>
        <w:numPr>
          <w:ilvl w:val="0"/>
          <w:numId w:val="38"/>
        </w:numPr>
        <w:spacing w:line="259" w:lineRule="auto"/>
        <w:jc w:val="both"/>
        <w:rPr>
          <w:sz w:val="22"/>
          <w:szCs w:val="22"/>
        </w:rPr>
      </w:pPr>
      <w:r w:rsidRPr="003D7095">
        <w:rPr>
          <w:sz w:val="22"/>
          <w:szCs w:val="22"/>
        </w:rPr>
        <w:t>Dokonywanie bieżących ustaleń z Zamawiającym w trakcie realizacji przedmiotu umowy.</w:t>
      </w:r>
    </w:p>
    <w:p w14:paraId="766F9DE8" w14:textId="77777777" w:rsidR="00FE45BB" w:rsidRPr="003D7095" w:rsidRDefault="00FE45BB" w:rsidP="00424F37">
      <w:pPr>
        <w:numPr>
          <w:ilvl w:val="0"/>
          <w:numId w:val="38"/>
        </w:numPr>
        <w:spacing w:line="259" w:lineRule="auto"/>
        <w:jc w:val="both"/>
        <w:rPr>
          <w:sz w:val="22"/>
          <w:szCs w:val="22"/>
        </w:rPr>
      </w:pPr>
      <w:r w:rsidRPr="003D7095">
        <w:rPr>
          <w:sz w:val="22"/>
          <w:szCs w:val="22"/>
        </w:rPr>
        <w:t>Wykonawca ponosi pełną odpowiedzialność odszkodowawczą za wszelkie szkody powstałe z jego winy w związku z realizacją Umowy, w tym w stosunku do własnych pracowników, Podwykonawców oraz osób trzecich.</w:t>
      </w:r>
    </w:p>
    <w:p w14:paraId="3309C5C4" w14:textId="77777777" w:rsidR="00FE45BB" w:rsidRPr="003D7095" w:rsidRDefault="00FE45BB" w:rsidP="00424F37">
      <w:pPr>
        <w:numPr>
          <w:ilvl w:val="0"/>
          <w:numId w:val="38"/>
        </w:numPr>
        <w:spacing w:line="259" w:lineRule="auto"/>
        <w:jc w:val="both"/>
        <w:rPr>
          <w:sz w:val="22"/>
          <w:szCs w:val="22"/>
        </w:rPr>
      </w:pPr>
      <w:r w:rsidRPr="003D7095">
        <w:rPr>
          <w:sz w:val="22"/>
          <w:szCs w:val="22"/>
        </w:rPr>
        <w:t xml:space="preserve">Jeżeli w wyniku wykonywania przedmiotu Umowy powstanie utwór w rozumieniu prawa autorskiego, Wykonawca z chwilą przekazania Zamawiającemu przedmiotowego utworu, w ramach wynagrodzenia za wykonanie przedmiotu niniejszej Umowy, przenosi na Zamawiającego wszystkie autorskie prawa majątkowe do całości utworu/utworów, w nieograniczonym w czasie i terytorium </w:t>
      </w:r>
      <w:r w:rsidRPr="003D7095">
        <w:rPr>
          <w:sz w:val="22"/>
          <w:szCs w:val="22"/>
        </w:rPr>
        <w:lastRenderedPageBreak/>
        <w:t>zakresie, zgodnie z przepisami ustawy z dnia 4 lutego 1994 r. o prawie autorskim i prawach pokrewnych, nie wyłączając prawa zezwalania na wykonywanie zależnego prawa autorskiego, na następujących polach eksploatacji:</w:t>
      </w:r>
    </w:p>
    <w:p w14:paraId="18F4CD0B" w14:textId="77777777" w:rsidR="00FE45BB" w:rsidRPr="00F8529D" w:rsidRDefault="00FE45BB" w:rsidP="00424F37">
      <w:pPr>
        <w:numPr>
          <w:ilvl w:val="1"/>
          <w:numId w:val="38"/>
        </w:numPr>
        <w:spacing w:line="259" w:lineRule="auto"/>
        <w:jc w:val="both"/>
        <w:rPr>
          <w:sz w:val="22"/>
          <w:szCs w:val="22"/>
        </w:rPr>
      </w:pPr>
      <w:r w:rsidRPr="00F8529D">
        <w:rPr>
          <w:sz w:val="22"/>
          <w:szCs w:val="22"/>
        </w:rPr>
        <w:t>utrwalenie i zwielokrotnianie dowolnymi technikami, w tym drukarskimi, zapisu magnetycznego, poligraficznymi, reprograficznymi, informatycznymi, cyfrowymi, w tym kserokopie, slajdy, reprodukcje komputerowe, odręcznie i odmianami tych technik,</w:t>
      </w:r>
    </w:p>
    <w:p w14:paraId="026AD480" w14:textId="77777777" w:rsidR="00FE45BB" w:rsidRPr="00F8529D" w:rsidRDefault="00FE45BB" w:rsidP="00424F37">
      <w:pPr>
        <w:numPr>
          <w:ilvl w:val="1"/>
          <w:numId w:val="38"/>
        </w:numPr>
        <w:spacing w:line="259" w:lineRule="auto"/>
        <w:jc w:val="both"/>
        <w:rPr>
          <w:sz w:val="22"/>
          <w:szCs w:val="22"/>
        </w:rPr>
      </w:pPr>
      <w:r w:rsidRPr="00F8529D">
        <w:rPr>
          <w:sz w:val="22"/>
          <w:szCs w:val="22"/>
        </w:rPr>
        <w:t xml:space="preserve">wykorzystywanie wielokrotne utworu do realizacji celów, zadań i inwestycji Zamawiającego, </w:t>
      </w:r>
    </w:p>
    <w:p w14:paraId="5766DA23" w14:textId="77777777" w:rsidR="00FE45BB" w:rsidRPr="00F8529D" w:rsidRDefault="00FE45BB" w:rsidP="00424F37">
      <w:pPr>
        <w:numPr>
          <w:ilvl w:val="1"/>
          <w:numId w:val="38"/>
        </w:numPr>
        <w:spacing w:line="259" w:lineRule="auto"/>
        <w:jc w:val="both"/>
        <w:rPr>
          <w:sz w:val="22"/>
          <w:szCs w:val="22"/>
        </w:rPr>
      </w:pPr>
      <w:r w:rsidRPr="00F8529D">
        <w:rPr>
          <w:sz w:val="22"/>
          <w:szCs w:val="22"/>
        </w:rPr>
        <w:t>w zakresie obrotu oryginałem albo egzemplarzami, na których utwór utrwalono: wprowadzanie do obrotu i rozpowszechnianie, w tym użyczenie, dzierżawa lub najem oryginałów albo egzemplarzy, na których utrwalono oryginały,</w:t>
      </w:r>
    </w:p>
    <w:p w14:paraId="1FCB4DEE" w14:textId="77777777" w:rsidR="00FE45BB" w:rsidRPr="00F8529D" w:rsidRDefault="00FE45BB" w:rsidP="00424F37">
      <w:pPr>
        <w:numPr>
          <w:ilvl w:val="1"/>
          <w:numId w:val="38"/>
        </w:numPr>
        <w:spacing w:line="259" w:lineRule="auto"/>
        <w:jc w:val="both"/>
        <w:rPr>
          <w:sz w:val="22"/>
          <w:szCs w:val="22"/>
        </w:rPr>
      </w:pPr>
      <w:r w:rsidRPr="00F8529D">
        <w:rPr>
          <w:sz w:val="22"/>
          <w:szCs w:val="22"/>
        </w:rPr>
        <w:t>tłumaczenie, przystosowywanie, zmiana układu lub jakichkolwiek innych zmian w utworze,</w:t>
      </w:r>
    </w:p>
    <w:p w14:paraId="55796C71" w14:textId="77777777" w:rsidR="00FE45BB" w:rsidRPr="00F8529D" w:rsidRDefault="00FE45BB" w:rsidP="00424F37">
      <w:pPr>
        <w:numPr>
          <w:ilvl w:val="1"/>
          <w:numId w:val="38"/>
        </w:numPr>
        <w:spacing w:line="259" w:lineRule="auto"/>
        <w:jc w:val="both"/>
        <w:rPr>
          <w:sz w:val="22"/>
          <w:szCs w:val="22"/>
        </w:rPr>
      </w:pPr>
      <w:r w:rsidRPr="00F8529D">
        <w:rPr>
          <w:sz w:val="22"/>
          <w:szCs w:val="22"/>
        </w:rPr>
        <w:t>wprowadzanie do pamięci komputera i urządzeń zewnętrznych,</w:t>
      </w:r>
    </w:p>
    <w:p w14:paraId="2E4201BF" w14:textId="77777777" w:rsidR="00FE45BB" w:rsidRPr="00F8529D" w:rsidRDefault="00FE45BB" w:rsidP="00424F37">
      <w:pPr>
        <w:numPr>
          <w:ilvl w:val="1"/>
          <w:numId w:val="38"/>
        </w:numPr>
        <w:spacing w:line="259" w:lineRule="auto"/>
        <w:jc w:val="both"/>
        <w:rPr>
          <w:sz w:val="22"/>
          <w:szCs w:val="22"/>
        </w:rPr>
      </w:pPr>
      <w:r w:rsidRPr="00F8529D">
        <w:rPr>
          <w:sz w:val="22"/>
          <w:szCs w:val="22"/>
        </w:rPr>
        <w:t>wprowadzanie i udostępnianie w sieci Internet i innych sieciach komputerowych,</w:t>
      </w:r>
    </w:p>
    <w:p w14:paraId="3549B5EF" w14:textId="77777777" w:rsidR="00FE45BB" w:rsidRPr="00F8529D" w:rsidRDefault="00FE45BB" w:rsidP="00424F37">
      <w:pPr>
        <w:numPr>
          <w:ilvl w:val="1"/>
          <w:numId w:val="38"/>
        </w:numPr>
        <w:spacing w:line="259" w:lineRule="auto"/>
        <w:jc w:val="both"/>
        <w:rPr>
          <w:sz w:val="22"/>
          <w:szCs w:val="22"/>
        </w:rPr>
      </w:pPr>
      <w:r w:rsidRPr="00F8529D">
        <w:rPr>
          <w:sz w:val="22"/>
          <w:szCs w:val="22"/>
        </w:rPr>
        <w:t>wykorzystanie w zakresie koniecznym dla prawidłowej eksploatacji utworu w przedsiębiorstwie Zamawiającego w dowolnym miejscu i czasie w dowolnej liczbie,</w:t>
      </w:r>
    </w:p>
    <w:p w14:paraId="67D5587B" w14:textId="77777777" w:rsidR="00FE45BB" w:rsidRPr="00F8529D" w:rsidRDefault="00FE45BB" w:rsidP="00424F37">
      <w:pPr>
        <w:numPr>
          <w:ilvl w:val="1"/>
          <w:numId w:val="38"/>
        </w:numPr>
        <w:spacing w:line="259" w:lineRule="auto"/>
        <w:jc w:val="both"/>
        <w:rPr>
          <w:sz w:val="22"/>
          <w:szCs w:val="22"/>
        </w:rPr>
      </w:pPr>
      <w:r w:rsidRPr="00F8529D">
        <w:rPr>
          <w:sz w:val="22"/>
          <w:szCs w:val="22"/>
        </w:rPr>
        <w:t>udostępnianie osobom i podmiotom trzecim, w tym także wykonanych kopii za wyjątkiem oprogramowania i kodów źródłowych,</w:t>
      </w:r>
    </w:p>
    <w:p w14:paraId="7EB04B89" w14:textId="77777777" w:rsidR="00FE45BB" w:rsidRPr="00F8529D" w:rsidRDefault="00FE45BB" w:rsidP="00424F37">
      <w:pPr>
        <w:numPr>
          <w:ilvl w:val="1"/>
          <w:numId w:val="38"/>
        </w:numPr>
        <w:spacing w:line="259" w:lineRule="auto"/>
        <w:jc w:val="both"/>
        <w:rPr>
          <w:sz w:val="22"/>
          <w:szCs w:val="22"/>
        </w:rPr>
      </w:pPr>
      <w:r w:rsidRPr="00F8529D">
        <w:rPr>
          <w:sz w:val="22"/>
          <w:szCs w:val="22"/>
        </w:rPr>
        <w:t>wielokrotne wykorzystywanie do opracowania i realizacji projektu technicznego z przedmiarami i kosztorysami inwestorskimi,</w:t>
      </w:r>
    </w:p>
    <w:p w14:paraId="4C4EB357" w14:textId="77777777" w:rsidR="00FE45BB" w:rsidRPr="00F8529D" w:rsidRDefault="00FE45BB" w:rsidP="00424F37">
      <w:pPr>
        <w:numPr>
          <w:ilvl w:val="1"/>
          <w:numId w:val="38"/>
        </w:numPr>
        <w:spacing w:line="259" w:lineRule="auto"/>
        <w:jc w:val="both"/>
        <w:rPr>
          <w:sz w:val="22"/>
          <w:szCs w:val="22"/>
        </w:rPr>
      </w:pPr>
      <w:r w:rsidRPr="00F8529D">
        <w:rPr>
          <w:sz w:val="22"/>
          <w:szCs w:val="22"/>
        </w:rPr>
        <w:t>rozpowszechnianie w inny sposób w tym: wprowadzanie do obrotu, ekspozycja, publikowanie części lub całości, opracowania za wyjątkiem oprogramowania i kodów źródłowych,</w:t>
      </w:r>
    </w:p>
    <w:p w14:paraId="0242F217" w14:textId="77777777" w:rsidR="00FE45BB" w:rsidRPr="00F8529D" w:rsidRDefault="00FE45BB" w:rsidP="00424F37">
      <w:pPr>
        <w:numPr>
          <w:ilvl w:val="1"/>
          <w:numId w:val="38"/>
        </w:numPr>
        <w:spacing w:line="259" w:lineRule="auto"/>
        <w:jc w:val="both"/>
        <w:rPr>
          <w:sz w:val="22"/>
          <w:szCs w:val="22"/>
        </w:rPr>
      </w:pPr>
      <w:r w:rsidRPr="00F8529D">
        <w:rPr>
          <w:sz w:val="22"/>
          <w:szCs w:val="22"/>
        </w:rPr>
        <w:t xml:space="preserve">korzystanie z utworu oraz ich egzemplarzy w celu promocji lub reklamy różnych wydarzeń (w prasie, telewizji, Internecie) oraz w celach komercyjnych związanych </w:t>
      </w:r>
      <w:r>
        <w:rPr>
          <w:sz w:val="22"/>
          <w:szCs w:val="22"/>
        </w:rPr>
        <w:br/>
      </w:r>
      <w:r w:rsidRPr="00F8529D">
        <w:rPr>
          <w:sz w:val="22"/>
          <w:szCs w:val="22"/>
        </w:rPr>
        <w:t>z działalnością statutową Zamawiającego,</w:t>
      </w:r>
    </w:p>
    <w:p w14:paraId="5D4E1BE5" w14:textId="77777777" w:rsidR="00FE45BB" w:rsidRPr="00F8529D" w:rsidRDefault="00FE45BB" w:rsidP="00424F37">
      <w:pPr>
        <w:numPr>
          <w:ilvl w:val="1"/>
          <w:numId w:val="38"/>
        </w:numPr>
        <w:spacing w:line="259" w:lineRule="auto"/>
        <w:jc w:val="both"/>
        <w:rPr>
          <w:sz w:val="22"/>
          <w:szCs w:val="22"/>
        </w:rPr>
      </w:pPr>
      <w:r w:rsidRPr="00F8529D">
        <w:rPr>
          <w:sz w:val="22"/>
          <w:szCs w:val="22"/>
        </w:rPr>
        <w:t>przetwarzanie, wprowadzanie zmian, poprawek i modyfikacji,</w:t>
      </w:r>
    </w:p>
    <w:p w14:paraId="1890FB3C" w14:textId="77777777" w:rsidR="00FE45BB" w:rsidRPr="00F8529D" w:rsidRDefault="00FE45BB" w:rsidP="00424F37">
      <w:pPr>
        <w:numPr>
          <w:ilvl w:val="1"/>
          <w:numId w:val="38"/>
        </w:numPr>
        <w:spacing w:line="259" w:lineRule="auto"/>
        <w:jc w:val="both"/>
        <w:rPr>
          <w:sz w:val="22"/>
          <w:szCs w:val="22"/>
        </w:rPr>
      </w:pPr>
      <w:r w:rsidRPr="00F8529D">
        <w:rPr>
          <w:sz w:val="22"/>
          <w:szCs w:val="22"/>
        </w:rPr>
        <w:t>w zakresie rozpowszechniania utworu w sposób inny niż określony powyżej – publiczne wystawienie, wyświetlenie, odtworzenie oraz nadawanie i remitowanie, a także publiczne udostępnienie, w tym umieszczenie w sieci Internet, w taki sposób aby każdy mógł mieć do nich dostęp w miejscu i w czasie przez siebie wybranym.</w:t>
      </w:r>
    </w:p>
    <w:p w14:paraId="0D02EB84" w14:textId="77777777" w:rsidR="00FE45BB" w:rsidRPr="00F8529D" w:rsidRDefault="00FE45BB" w:rsidP="00424F37">
      <w:pPr>
        <w:numPr>
          <w:ilvl w:val="0"/>
          <w:numId w:val="38"/>
        </w:numPr>
        <w:spacing w:line="259" w:lineRule="auto"/>
        <w:jc w:val="both"/>
        <w:rPr>
          <w:sz w:val="22"/>
          <w:szCs w:val="22"/>
        </w:rPr>
      </w:pPr>
      <w:r w:rsidRPr="00F8529D">
        <w:rPr>
          <w:sz w:val="22"/>
          <w:szCs w:val="22"/>
        </w:rPr>
        <w:t>Strony ustalają, iż korzystanie z utworów na polach eksploatacji określonych powyżej może następować w całości, w części, fragmentach, samodzielnie, w połączeniu z dziełami innych podmiotów, w tym jako część dzieła zbiorowego, po dokonaniu opracowań, przystosowań, uzupełnień lub innych modyfikacji (prawa zależne).</w:t>
      </w:r>
    </w:p>
    <w:p w14:paraId="4411DBB4" w14:textId="77777777" w:rsidR="00FE45BB" w:rsidRPr="00F8529D" w:rsidRDefault="00FE45BB" w:rsidP="00424F37">
      <w:pPr>
        <w:numPr>
          <w:ilvl w:val="0"/>
          <w:numId w:val="38"/>
        </w:numPr>
        <w:spacing w:line="259" w:lineRule="auto"/>
        <w:jc w:val="both"/>
        <w:rPr>
          <w:sz w:val="22"/>
          <w:szCs w:val="22"/>
        </w:rPr>
      </w:pPr>
      <w:r w:rsidRPr="00F8529D">
        <w:rPr>
          <w:sz w:val="22"/>
          <w:szCs w:val="22"/>
        </w:rPr>
        <w:t>Wykonawca uprawnia Zamawiającego do wyrażania zgody na wykonywanie praw zależnych do utworów na polach eksploatacji, o których mowa ust. 4 powyżej przez osoby trzecie.</w:t>
      </w:r>
    </w:p>
    <w:bookmarkEnd w:id="170"/>
    <w:p w14:paraId="7C265D6E" w14:textId="77777777" w:rsidR="00FE45BB" w:rsidRPr="00F8529D" w:rsidRDefault="00FE45BB" w:rsidP="00424F37">
      <w:pPr>
        <w:numPr>
          <w:ilvl w:val="0"/>
          <w:numId w:val="38"/>
        </w:numPr>
        <w:spacing w:line="259" w:lineRule="auto"/>
        <w:jc w:val="both"/>
        <w:rPr>
          <w:sz w:val="22"/>
          <w:szCs w:val="22"/>
        </w:rPr>
      </w:pPr>
      <w:r w:rsidRPr="00F8529D">
        <w:rPr>
          <w:sz w:val="22"/>
          <w:szCs w:val="22"/>
        </w:rPr>
        <w:t>Wykonawcy, którzy złożyli ofertę wspólną odpowiadają solidarnie za realizację zamówienia.</w:t>
      </w:r>
    </w:p>
    <w:p w14:paraId="729DFF6D" w14:textId="5A3FF14D" w:rsidR="000C23F8" w:rsidRPr="00C30D61" w:rsidRDefault="000C23F8" w:rsidP="000C23F8">
      <w:pPr>
        <w:pStyle w:val="Nagwek2"/>
      </w:pPr>
      <w:r w:rsidRPr="00C30D61">
        <w:t>§ 8. Zabezpieczenie należytego wykonania Umowy</w:t>
      </w:r>
      <w:bookmarkEnd w:id="166"/>
      <w:bookmarkEnd w:id="167"/>
      <w:bookmarkEnd w:id="168"/>
      <w:bookmarkEnd w:id="169"/>
      <w:r w:rsidR="00FE45BB">
        <w:t xml:space="preserve"> – nie dotyczy</w:t>
      </w:r>
      <w:r w:rsidRPr="00C30D61">
        <w:t xml:space="preserve"> </w:t>
      </w:r>
    </w:p>
    <w:p w14:paraId="5C6120CB" w14:textId="62190F28" w:rsidR="000C23F8" w:rsidRPr="00DF1FE2" w:rsidRDefault="000C23F8" w:rsidP="000C23F8">
      <w:pPr>
        <w:pStyle w:val="Nagwek2"/>
      </w:pPr>
      <w:bookmarkStart w:id="171" w:name="_Toc64016205"/>
      <w:bookmarkStart w:id="172" w:name="_Toc106095868"/>
      <w:bookmarkStart w:id="173" w:name="_Toc106096308"/>
      <w:bookmarkStart w:id="174" w:name="_Toc106096412"/>
      <w:bookmarkStart w:id="175" w:name="_Toc233618225"/>
      <w:r w:rsidRPr="00DF1FE2">
        <w:t>§ 9. Wymagania dotyczące zatrudnienia</w:t>
      </w:r>
      <w:bookmarkEnd w:id="171"/>
      <w:r>
        <w:t xml:space="preserve"> </w:t>
      </w:r>
      <w:bookmarkEnd w:id="172"/>
      <w:bookmarkEnd w:id="173"/>
      <w:bookmarkEnd w:id="174"/>
      <w:bookmarkEnd w:id="175"/>
    </w:p>
    <w:p w14:paraId="110B2D57" w14:textId="77777777" w:rsidR="000C23F8" w:rsidRPr="00B84609" w:rsidRDefault="000C23F8" w:rsidP="000C23F8">
      <w:pPr>
        <w:pStyle w:val="Akapitzlist"/>
        <w:spacing w:line="259" w:lineRule="auto"/>
        <w:ind w:left="284"/>
        <w:jc w:val="both"/>
        <w:rPr>
          <w:sz w:val="8"/>
          <w:szCs w:val="8"/>
        </w:rPr>
      </w:pPr>
      <w:bookmarkStart w:id="176" w:name="_Hlk67826210"/>
    </w:p>
    <w:p w14:paraId="72D50D2A" w14:textId="066369A4" w:rsidR="00C95AC0" w:rsidRPr="00FE45BB" w:rsidRDefault="00C95AC0" w:rsidP="00424F37">
      <w:pPr>
        <w:numPr>
          <w:ilvl w:val="0"/>
          <w:numId w:val="41"/>
        </w:numPr>
        <w:spacing w:line="259" w:lineRule="auto"/>
        <w:jc w:val="both"/>
        <w:rPr>
          <w:sz w:val="22"/>
          <w:szCs w:val="22"/>
        </w:rPr>
      </w:pPr>
      <w:r w:rsidRPr="00DF1FE2">
        <w:rPr>
          <w:sz w:val="22"/>
          <w:szCs w:val="22"/>
        </w:rPr>
        <w:t xml:space="preserve">Wykonawca </w:t>
      </w:r>
      <w:r w:rsidRPr="00F8529D">
        <w:rPr>
          <w:sz w:val="22"/>
          <w:szCs w:val="22"/>
        </w:rPr>
        <w:t xml:space="preserve">jest odpowiedzialny za zatrudnienie </w:t>
      </w:r>
      <w:bookmarkStart w:id="177" w:name="_Hlk144462323"/>
      <w:r w:rsidRPr="00F8529D">
        <w:rPr>
          <w:sz w:val="22"/>
          <w:szCs w:val="22"/>
        </w:rPr>
        <w:t>do realizacji zamówienia pracowników zgodnie z obowiązującymi przepisami prawa</w:t>
      </w:r>
      <w:bookmarkEnd w:id="177"/>
      <w:r w:rsidRPr="00F8529D">
        <w:rPr>
          <w:sz w:val="22"/>
          <w:szCs w:val="22"/>
        </w:rPr>
        <w:t xml:space="preserve">, </w:t>
      </w:r>
      <w:bookmarkStart w:id="178" w:name="_Hlk144462332"/>
      <w:r w:rsidRPr="00F8529D">
        <w:rPr>
          <w:sz w:val="22"/>
          <w:szCs w:val="22"/>
        </w:rPr>
        <w:t>a także do zapewnienia, że Podwykonawca także zatrudniał będzie do realizacji zamówienia pracowników zgodnie z obowiązującymi przepisami prawa</w:t>
      </w:r>
      <w:bookmarkEnd w:id="178"/>
      <w:r w:rsidRPr="00F8529D">
        <w:rPr>
          <w:sz w:val="22"/>
          <w:szCs w:val="22"/>
        </w:rPr>
        <w:t>.</w:t>
      </w:r>
    </w:p>
    <w:p w14:paraId="60CA9B0C" w14:textId="02889004" w:rsidR="000C23F8" w:rsidRPr="00F8529D" w:rsidRDefault="000C23F8" w:rsidP="00424F37">
      <w:pPr>
        <w:numPr>
          <w:ilvl w:val="0"/>
          <w:numId w:val="41"/>
        </w:numPr>
        <w:spacing w:line="259" w:lineRule="auto"/>
        <w:ind w:hanging="357"/>
        <w:jc w:val="both"/>
        <w:rPr>
          <w:sz w:val="22"/>
          <w:szCs w:val="22"/>
        </w:rPr>
      </w:pPr>
      <w:r w:rsidRPr="00F8529D">
        <w:rPr>
          <w:sz w:val="22"/>
          <w:szCs w:val="22"/>
        </w:rPr>
        <w:t>Wykonawca zobowiązuje się do zatrudniania</w:t>
      </w:r>
      <w:r w:rsidR="009561AE" w:rsidRPr="00F8529D">
        <w:rPr>
          <w:sz w:val="22"/>
          <w:szCs w:val="22"/>
        </w:rPr>
        <w:t>,</w:t>
      </w:r>
      <w:r w:rsidRPr="00F8529D">
        <w:rPr>
          <w:sz w:val="22"/>
          <w:szCs w:val="22"/>
        </w:rPr>
        <w:t xml:space="preserve"> </w:t>
      </w:r>
      <w:r w:rsidR="009561AE" w:rsidRPr="00F8529D">
        <w:rPr>
          <w:sz w:val="22"/>
          <w:szCs w:val="22"/>
        </w:rPr>
        <w:t xml:space="preserve">do realizacji zamówienia, </w:t>
      </w:r>
      <w:r w:rsidRPr="00F8529D">
        <w:rPr>
          <w:sz w:val="22"/>
          <w:szCs w:val="22"/>
        </w:rPr>
        <w:t>osób posługujących się językiem polskim w mowie i piśmie w stopniu umożliwiającym porozumiewanie się.</w:t>
      </w:r>
    </w:p>
    <w:p w14:paraId="57AB0408" w14:textId="39FBD4C1" w:rsidR="000C23F8" w:rsidRPr="00F8529D" w:rsidRDefault="000C23F8" w:rsidP="00424F37">
      <w:pPr>
        <w:numPr>
          <w:ilvl w:val="0"/>
          <w:numId w:val="41"/>
        </w:numPr>
        <w:spacing w:line="259" w:lineRule="auto"/>
        <w:ind w:hanging="357"/>
        <w:jc w:val="both"/>
        <w:rPr>
          <w:sz w:val="22"/>
          <w:szCs w:val="22"/>
        </w:rPr>
      </w:pPr>
      <w:bookmarkStart w:id="179" w:name="_Hlk146783006"/>
      <w:r w:rsidRPr="00F8529D">
        <w:rPr>
          <w:sz w:val="22"/>
          <w:szCs w:val="22"/>
        </w:rPr>
        <w:t>Wykonawca nie będzie zatrudniał pracowników Polskiej Grupy Górniczej</w:t>
      </w:r>
      <w:r w:rsidR="009561AE" w:rsidRPr="00F8529D">
        <w:rPr>
          <w:sz w:val="22"/>
          <w:szCs w:val="22"/>
        </w:rPr>
        <w:t xml:space="preserve"> S.A.</w:t>
      </w:r>
      <w:r w:rsidR="006A5D84" w:rsidRPr="00F8529D">
        <w:rPr>
          <w:sz w:val="22"/>
          <w:szCs w:val="22"/>
        </w:rPr>
        <w:t xml:space="preserve"> w tym także na podstawie umów cywilnoprawnych</w:t>
      </w:r>
      <w:r w:rsidRPr="00F8529D">
        <w:rPr>
          <w:sz w:val="22"/>
          <w:szCs w:val="22"/>
        </w:rPr>
        <w:t xml:space="preserve"> przy realizacji zamówienia pod rygorem odstąpienia od Umowy bez prawa do odszkodowania. Zakaz nie dotyczy pracowników Zamawiającego wykonujących na rzecz firm obcych czynności, które na podstawie przepisów prawa pracy uzasadniają udzielenie </w:t>
      </w:r>
      <w:r w:rsidRPr="00F8529D">
        <w:rPr>
          <w:sz w:val="22"/>
          <w:szCs w:val="22"/>
        </w:rPr>
        <w:lastRenderedPageBreak/>
        <w:t>pracownikowi przez pracodawcę zwolnienia od pracy.</w:t>
      </w:r>
      <w:r w:rsidR="006A5D84" w:rsidRPr="00F8529D">
        <w:rPr>
          <w:sz w:val="22"/>
          <w:szCs w:val="22"/>
        </w:rPr>
        <w:t xml:space="preserve"> W przypadku uchybienia obowiązkowi, </w:t>
      </w:r>
      <w:r w:rsidR="00EF4B6E">
        <w:rPr>
          <w:sz w:val="22"/>
          <w:szCs w:val="22"/>
        </w:rPr>
        <w:br/>
      </w:r>
      <w:r w:rsidR="006A5D84" w:rsidRPr="00F8529D">
        <w:rPr>
          <w:sz w:val="22"/>
          <w:szCs w:val="22"/>
        </w:rPr>
        <w:t>o którym mowa w niniejszym ustępie, Zamawiający uprawniony jest do odstąpienia od Umowy,</w:t>
      </w:r>
      <w:r w:rsidR="00FD379F" w:rsidRPr="00F8529D">
        <w:rPr>
          <w:sz w:val="22"/>
          <w:szCs w:val="22"/>
        </w:rPr>
        <w:t xml:space="preserve"> </w:t>
      </w:r>
      <w:r w:rsidR="00480043" w:rsidRPr="00F8529D">
        <w:rPr>
          <w:sz w:val="22"/>
          <w:szCs w:val="22"/>
        </w:rPr>
        <w:t>na zasadach</w:t>
      </w:r>
      <w:r w:rsidR="006A5D84" w:rsidRPr="00F8529D">
        <w:rPr>
          <w:sz w:val="22"/>
          <w:szCs w:val="22"/>
        </w:rPr>
        <w:t xml:space="preserve"> </w:t>
      </w:r>
      <w:r w:rsidR="00DD5389" w:rsidRPr="00F8529D">
        <w:rPr>
          <w:sz w:val="22"/>
          <w:szCs w:val="22"/>
        </w:rPr>
        <w:t xml:space="preserve">określonych w §14 ust. 4 Umowy, </w:t>
      </w:r>
      <w:r w:rsidR="006A5D84" w:rsidRPr="00F8529D">
        <w:rPr>
          <w:sz w:val="22"/>
          <w:szCs w:val="22"/>
        </w:rPr>
        <w:t xml:space="preserve">a w razie konieczności poniesienia przez Zamawiającego jakichkolwiek dodatkowych kosztów z tym związanych, w szczególności kar </w:t>
      </w:r>
      <w:r w:rsidR="00EF4B6E">
        <w:rPr>
          <w:sz w:val="22"/>
          <w:szCs w:val="22"/>
        </w:rPr>
        <w:br/>
      </w:r>
      <w:r w:rsidR="006A5D84" w:rsidRPr="00F8529D">
        <w:rPr>
          <w:sz w:val="22"/>
          <w:szCs w:val="22"/>
        </w:rPr>
        <w:t>i składek z tytułu ubezpieczenia społecznego oraz odsetek od zaległości z tytułu obciążeń publicznoprawnych, a także kosztów sądowych, Zamawiający obciąży dodatkowo Wykonawcę tymi kosztami.</w:t>
      </w:r>
    </w:p>
    <w:bookmarkEnd w:id="179"/>
    <w:p w14:paraId="56C69D97" w14:textId="3BC08473" w:rsidR="000C23F8" w:rsidRPr="00F8529D" w:rsidRDefault="000C23F8" w:rsidP="00424F37">
      <w:pPr>
        <w:numPr>
          <w:ilvl w:val="0"/>
          <w:numId w:val="41"/>
        </w:numPr>
        <w:spacing w:line="259" w:lineRule="auto"/>
        <w:ind w:left="363" w:hanging="357"/>
        <w:jc w:val="both"/>
        <w:rPr>
          <w:sz w:val="22"/>
          <w:szCs w:val="22"/>
        </w:rPr>
      </w:pPr>
      <w:r w:rsidRPr="00F8529D">
        <w:rPr>
          <w:sz w:val="22"/>
          <w:szCs w:val="22"/>
        </w:rPr>
        <w:t>Wykonawca przed rozpoczęciem realizacji zamówienia oraz w przypadku każdej zmiany pracowników skierowanych do realizacji zamówienia, przekaże Zamawiającemu wykaz pracowników, którzy będą realizowali zamówienie</w:t>
      </w:r>
      <w:r w:rsidR="00487324" w:rsidRPr="00F8529D">
        <w:rPr>
          <w:sz w:val="22"/>
          <w:szCs w:val="22"/>
        </w:rPr>
        <w:t xml:space="preserve"> </w:t>
      </w:r>
      <w:r w:rsidR="00C044BC" w:rsidRPr="00F8529D">
        <w:rPr>
          <w:sz w:val="22"/>
          <w:szCs w:val="22"/>
        </w:rPr>
        <w:t xml:space="preserve">na terenie Zamawiającego. </w:t>
      </w:r>
      <w:r w:rsidRPr="00F8529D">
        <w:rPr>
          <w:sz w:val="22"/>
          <w:szCs w:val="22"/>
        </w:rPr>
        <w:t xml:space="preserve">Zamawiający </w:t>
      </w:r>
      <w:r w:rsidRPr="00F8529D">
        <w:rPr>
          <w:sz w:val="22"/>
          <w:szCs w:val="22"/>
        </w:rPr>
        <w:br/>
        <w:t xml:space="preserve">w terminie do 3 dni od otrzymania wykazu może odmówić dopuszczenia do realizacji zamówienia pracowników Wykonawcy, którzy byli pracownikami Polskiej Grupy Górniczej </w:t>
      </w:r>
      <w:r w:rsidR="00852CA7" w:rsidRPr="00F8529D">
        <w:rPr>
          <w:sz w:val="22"/>
          <w:szCs w:val="22"/>
        </w:rPr>
        <w:t xml:space="preserve">S.A. </w:t>
      </w:r>
      <w:r w:rsidRPr="00F8529D">
        <w:rPr>
          <w:sz w:val="22"/>
          <w:szCs w:val="22"/>
        </w:rPr>
        <w:t xml:space="preserve">a stosunek pracy został z nimi rozwiązany na podstawie artykułu 52 § 1 pkt. 1) i 3) Kodeksu Pracy. </w:t>
      </w:r>
    </w:p>
    <w:p w14:paraId="1C989F45" w14:textId="4FB5533B" w:rsidR="000C23F8" w:rsidRPr="00F8529D" w:rsidRDefault="000C23F8" w:rsidP="00424F37">
      <w:pPr>
        <w:numPr>
          <w:ilvl w:val="0"/>
          <w:numId w:val="41"/>
        </w:numPr>
        <w:spacing w:line="259" w:lineRule="auto"/>
        <w:ind w:left="363" w:hanging="357"/>
        <w:jc w:val="both"/>
        <w:rPr>
          <w:sz w:val="22"/>
          <w:szCs w:val="22"/>
        </w:rPr>
      </w:pPr>
      <w:r w:rsidRPr="00F8529D">
        <w:rPr>
          <w:sz w:val="22"/>
          <w:szCs w:val="22"/>
        </w:rPr>
        <w:t xml:space="preserve">W przypadku odmowy dopuszczenia do realizacji zamówienia pracowników ze względu na okoliczności określone w ust. </w:t>
      </w:r>
      <w:r w:rsidR="00852CA7" w:rsidRPr="00F8529D">
        <w:rPr>
          <w:sz w:val="22"/>
          <w:szCs w:val="22"/>
        </w:rPr>
        <w:t>7</w:t>
      </w:r>
      <w:r w:rsidRPr="00F8529D">
        <w:rPr>
          <w:sz w:val="22"/>
          <w:szCs w:val="22"/>
        </w:rPr>
        <w:t xml:space="preserve"> Wykonawca jest zobowiązany zabezpieczyć prawidłową </w:t>
      </w:r>
      <w:r w:rsidRPr="00F8529D">
        <w:rPr>
          <w:sz w:val="22"/>
          <w:szCs w:val="22"/>
        </w:rPr>
        <w:br/>
        <w:t>i terminową realizację zamówienia przy zatrudnieniu innych osób.</w:t>
      </w:r>
    </w:p>
    <w:p w14:paraId="2622E5BF" w14:textId="77777777" w:rsidR="000C23F8" w:rsidRPr="00F8529D" w:rsidRDefault="000C23F8" w:rsidP="00424F37">
      <w:pPr>
        <w:numPr>
          <w:ilvl w:val="0"/>
          <w:numId w:val="41"/>
        </w:numPr>
        <w:spacing w:line="259" w:lineRule="auto"/>
        <w:ind w:left="363" w:hanging="357"/>
        <w:jc w:val="both"/>
        <w:rPr>
          <w:sz w:val="22"/>
          <w:szCs w:val="22"/>
        </w:rPr>
      </w:pPr>
      <w:r w:rsidRPr="00F8529D">
        <w:rPr>
          <w:sz w:val="22"/>
          <w:szCs w:val="22"/>
        </w:rPr>
        <w:t>Postanowienia Umowy, w których mowa jest o pracownikach Wykonawcy odnoszą się również do pracowników Podwykonawcy.</w:t>
      </w:r>
    </w:p>
    <w:p w14:paraId="2D7428B2" w14:textId="77777777" w:rsidR="000C23F8" w:rsidRPr="00F8529D" w:rsidRDefault="000C23F8" w:rsidP="000C23F8">
      <w:pPr>
        <w:pStyle w:val="Nagwek2"/>
      </w:pPr>
      <w:bookmarkStart w:id="180" w:name="_Toc64016206"/>
      <w:bookmarkStart w:id="181" w:name="_Toc106095869"/>
      <w:bookmarkStart w:id="182" w:name="_Toc106096309"/>
      <w:bookmarkStart w:id="183" w:name="_Toc106096413"/>
      <w:bookmarkStart w:id="184" w:name="_Toc233618226"/>
      <w:bookmarkStart w:id="185" w:name="_Hlk147301573"/>
      <w:bookmarkEnd w:id="176"/>
      <w:r w:rsidRPr="00F8529D">
        <w:t>§ 10. Podwykonawstwo</w:t>
      </w:r>
      <w:bookmarkEnd w:id="180"/>
      <w:bookmarkEnd w:id="181"/>
      <w:bookmarkEnd w:id="182"/>
      <w:bookmarkEnd w:id="183"/>
      <w:bookmarkEnd w:id="184"/>
    </w:p>
    <w:p w14:paraId="64F55AD4" w14:textId="3A2374FD" w:rsidR="00430097" w:rsidRPr="00F8529D" w:rsidRDefault="00430097" w:rsidP="00424F37">
      <w:pPr>
        <w:numPr>
          <w:ilvl w:val="0"/>
          <w:numId w:val="53"/>
        </w:numPr>
        <w:ind w:left="284" w:hanging="284"/>
        <w:jc w:val="both"/>
        <w:rPr>
          <w:sz w:val="22"/>
          <w:szCs w:val="22"/>
        </w:rPr>
      </w:pPr>
      <w:bookmarkStart w:id="186" w:name="_Hlk68846287"/>
      <w:bookmarkEnd w:id="185"/>
      <w:r w:rsidRPr="00F8529D">
        <w:rPr>
          <w:sz w:val="22"/>
          <w:szCs w:val="22"/>
        </w:rPr>
        <w:t>Wykonawca może powierzyć wykonanie części Umowy Podwykonawcy po uzyskaniu uprzedniej pisemnej pod rygorem nieważności zgody Zamawiającego na taką czynność, z zastrzeżeniem ust.</w:t>
      </w:r>
      <w:r w:rsidR="00F66B98" w:rsidRPr="00F8529D">
        <w:rPr>
          <w:sz w:val="22"/>
          <w:szCs w:val="22"/>
        </w:rPr>
        <w:t xml:space="preserve"> </w:t>
      </w:r>
      <w:r w:rsidRPr="00F8529D">
        <w:rPr>
          <w:sz w:val="22"/>
          <w:szCs w:val="22"/>
        </w:rPr>
        <w:t>6.</w:t>
      </w:r>
    </w:p>
    <w:p w14:paraId="33AA68D5" w14:textId="77777777" w:rsidR="00430097" w:rsidRPr="00F8529D" w:rsidRDefault="00430097" w:rsidP="00424F37">
      <w:pPr>
        <w:numPr>
          <w:ilvl w:val="0"/>
          <w:numId w:val="53"/>
        </w:numPr>
        <w:ind w:left="284" w:hanging="284"/>
        <w:jc w:val="both"/>
        <w:rPr>
          <w:sz w:val="22"/>
          <w:szCs w:val="22"/>
        </w:rPr>
      </w:pPr>
      <w:r w:rsidRPr="00F8529D">
        <w:rPr>
          <w:sz w:val="22"/>
          <w:szCs w:val="22"/>
        </w:rPr>
        <w:t>Podwykonawcą, który udostępnił zasoby na zasadach określonych w SWZ w celu wykazania spełniania warunków udziału w postępowaniu jest ………………….</w:t>
      </w:r>
    </w:p>
    <w:p w14:paraId="2B8489D9" w14:textId="77777777" w:rsidR="00430097" w:rsidRPr="00F8529D" w:rsidRDefault="00430097" w:rsidP="00424F37">
      <w:pPr>
        <w:numPr>
          <w:ilvl w:val="0"/>
          <w:numId w:val="53"/>
        </w:numPr>
        <w:ind w:left="284" w:hanging="284"/>
        <w:jc w:val="both"/>
        <w:rPr>
          <w:sz w:val="22"/>
          <w:szCs w:val="22"/>
        </w:rPr>
      </w:pPr>
      <w:r w:rsidRPr="00F8529D">
        <w:rPr>
          <w:sz w:val="22"/>
          <w:szCs w:val="22"/>
        </w:rPr>
        <w:t>Zgoda Zamawiającego na powierzenie wykonania części Umowy Podwykonawcy nie rodzi po stronie Zamawiającego solidarnej odpowiedzialności za zapłatę wynagrodzenia należnego Podwykonawcy.</w:t>
      </w:r>
    </w:p>
    <w:p w14:paraId="16A914D7" w14:textId="77777777" w:rsidR="00430097" w:rsidRPr="00F8529D" w:rsidRDefault="00430097" w:rsidP="00424F37">
      <w:pPr>
        <w:numPr>
          <w:ilvl w:val="0"/>
          <w:numId w:val="53"/>
        </w:numPr>
        <w:ind w:left="284" w:hanging="284"/>
        <w:jc w:val="both"/>
        <w:rPr>
          <w:sz w:val="22"/>
          <w:szCs w:val="22"/>
        </w:rPr>
      </w:pPr>
      <w:r w:rsidRPr="00F8529D">
        <w:rPr>
          <w:sz w:val="22"/>
          <w:szCs w:val="22"/>
        </w:rPr>
        <w:t>Wykonawca zobowiązany jest uzyskać pisemną zgodę Zamawiającego na powierzenie realizacji części zamówienia przez Podwykonawcę. W tym celu Wykonawca powinien wystąpić do Zamawiającego ze stosownym wnioskiem.</w:t>
      </w:r>
    </w:p>
    <w:p w14:paraId="6F9128C3" w14:textId="77777777" w:rsidR="00430097" w:rsidRPr="00F8529D" w:rsidRDefault="00430097" w:rsidP="00424F37">
      <w:pPr>
        <w:numPr>
          <w:ilvl w:val="0"/>
          <w:numId w:val="53"/>
        </w:numPr>
        <w:ind w:left="284" w:hanging="284"/>
        <w:jc w:val="both"/>
        <w:rPr>
          <w:sz w:val="22"/>
          <w:szCs w:val="22"/>
        </w:rPr>
      </w:pPr>
      <w:r w:rsidRPr="00F8529D">
        <w:rPr>
          <w:sz w:val="22"/>
          <w:szCs w:val="22"/>
        </w:rPr>
        <w:t>Wniosek powinien w szczególności zawierać:</w:t>
      </w:r>
    </w:p>
    <w:p w14:paraId="2ED5A492" w14:textId="77777777" w:rsidR="00430097" w:rsidRPr="00F8529D" w:rsidRDefault="00430097" w:rsidP="00424F37">
      <w:pPr>
        <w:pStyle w:val="Akapitzlist"/>
        <w:numPr>
          <w:ilvl w:val="1"/>
          <w:numId w:val="53"/>
        </w:numPr>
        <w:ind w:left="851" w:hanging="284"/>
        <w:jc w:val="both"/>
        <w:rPr>
          <w:sz w:val="22"/>
          <w:szCs w:val="22"/>
        </w:rPr>
      </w:pPr>
      <w:r w:rsidRPr="00F8529D">
        <w:rPr>
          <w:sz w:val="22"/>
          <w:szCs w:val="22"/>
        </w:rPr>
        <w:t>nazwę podwykonawcy,</w:t>
      </w:r>
    </w:p>
    <w:p w14:paraId="551745E3" w14:textId="77777777" w:rsidR="00430097" w:rsidRPr="00F8529D" w:rsidRDefault="00430097" w:rsidP="00424F37">
      <w:pPr>
        <w:pStyle w:val="Akapitzlist"/>
        <w:numPr>
          <w:ilvl w:val="1"/>
          <w:numId w:val="53"/>
        </w:numPr>
        <w:ind w:left="851" w:hanging="284"/>
        <w:jc w:val="both"/>
        <w:rPr>
          <w:sz w:val="22"/>
          <w:szCs w:val="22"/>
        </w:rPr>
      </w:pPr>
      <w:r w:rsidRPr="00F8529D">
        <w:rPr>
          <w:sz w:val="22"/>
          <w:szCs w:val="22"/>
        </w:rPr>
        <w:t>dane kontaktowe podwykonawcy,</w:t>
      </w:r>
    </w:p>
    <w:p w14:paraId="78E0EEED" w14:textId="77777777" w:rsidR="00430097" w:rsidRPr="00F8529D" w:rsidRDefault="00430097" w:rsidP="00424F37">
      <w:pPr>
        <w:pStyle w:val="Akapitzlist"/>
        <w:numPr>
          <w:ilvl w:val="1"/>
          <w:numId w:val="53"/>
        </w:numPr>
        <w:ind w:left="851" w:hanging="284"/>
        <w:jc w:val="both"/>
        <w:rPr>
          <w:sz w:val="22"/>
          <w:szCs w:val="22"/>
        </w:rPr>
      </w:pPr>
      <w:r w:rsidRPr="00F8529D">
        <w:rPr>
          <w:sz w:val="22"/>
          <w:szCs w:val="22"/>
        </w:rPr>
        <w:t>przedstawicieli podwykonawcy,</w:t>
      </w:r>
    </w:p>
    <w:p w14:paraId="683AF5A7" w14:textId="77777777" w:rsidR="00430097" w:rsidRPr="00F8529D" w:rsidRDefault="00430097" w:rsidP="00424F37">
      <w:pPr>
        <w:pStyle w:val="Akapitzlist"/>
        <w:numPr>
          <w:ilvl w:val="1"/>
          <w:numId w:val="53"/>
        </w:numPr>
        <w:ind w:left="851" w:hanging="284"/>
        <w:jc w:val="both"/>
        <w:rPr>
          <w:sz w:val="22"/>
          <w:szCs w:val="22"/>
        </w:rPr>
      </w:pPr>
      <w:r w:rsidRPr="00F8529D">
        <w:rPr>
          <w:sz w:val="22"/>
          <w:szCs w:val="22"/>
        </w:rPr>
        <w:t>zakres części Umowy powierzonej do wykonania przez podwykonawcę,</w:t>
      </w:r>
    </w:p>
    <w:p w14:paraId="38EEF5BD" w14:textId="77777777" w:rsidR="00430097" w:rsidRPr="00F8529D" w:rsidRDefault="00430097" w:rsidP="00424F37">
      <w:pPr>
        <w:pStyle w:val="Akapitzlist"/>
        <w:numPr>
          <w:ilvl w:val="1"/>
          <w:numId w:val="53"/>
        </w:numPr>
        <w:ind w:left="851" w:hanging="284"/>
        <w:jc w:val="both"/>
        <w:rPr>
          <w:sz w:val="22"/>
          <w:szCs w:val="22"/>
        </w:rPr>
      </w:pPr>
      <w:r w:rsidRPr="00F8529D">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25626FB" w14:textId="77777777" w:rsidR="00430097" w:rsidRPr="00F8529D" w:rsidRDefault="00430097" w:rsidP="00424F37">
      <w:pPr>
        <w:numPr>
          <w:ilvl w:val="0"/>
          <w:numId w:val="53"/>
        </w:numPr>
        <w:ind w:left="284" w:hanging="284"/>
        <w:jc w:val="both"/>
        <w:rPr>
          <w:sz w:val="22"/>
          <w:szCs w:val="22"/>
        </w:rPr>
      </w:pPr>
      <w:r w:rsidRPr="00F8529D">
        <w:rPr>
          <w:sz w:val="22"/>
          <w:szCs w:val="22"/>
        </w:rPr>
        <w:t>Zamawiający w terminie 14 dni od złożenia kompletnego wniosku przez Wykonawcę wydaje pisemną zgodę na powierzenie realizacji części umowy przez Podwykonawcę z zastrzeżeniem ustępu 9 i 11 niniejszego paragrafu.</w:t>
      </w:r>
    </w:p>
    <w:p w14:paraId="7E22446B" w14:textId="77777777" w:rsidR="00430097" w:rsidRPr="00F8529D" w:rsidRDefault="00430097" w:rsidP="00424F37">
      <w:pPr>
        <w:numPr>
          <w:ilvl w:val="0"/>
          <w:numId w:val="53"/>
        </w:numPr>
        <w:ind w:left="284" w:hanging="284"/>
        <w:jc w:val="both"/>
        <w:rPr>
          <w:sz w:val="22"/>
          <w:szCs w:val="22"/>
        </w:rPr>
      </w:pPr>
      <w:r w:rsidRPr="00F8529D">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03A7C9E4" w14:textId="77777777" w:rsidR="00430097" w:rsidRPr="00F8529D" w:rsidRDefault="00430097" w:rsidP="00424F37">
      <w:pPr>
        <w:numPr>
          <w:ilvl w:val="0"/>
          <w:numId w:val="53"/>
        </w:numPr>
        <w:ind w:left="284" w:hanging="284"/>
        <w:jc w:val="both"/>
        <w:rPr>
          <w:sz w:val="22"/>
          <w:szCs w:val="22"/>
        </w:rPr>
      </w:pPr>
      <w:r w:rsidRPr="00F8529D">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56F8DD9C" w14:textId="29414D7E" w:rsidR="00430097" w:rsidRPr="00F8529D" w:rsidRDefault="00430097" w:rsidP="00424F37">
      <w:pPr>
        <w:numPr>
          <w:ilvl w:val="0"/>
          <w:numId w:val="53"/>
        </w:numPr>
        <w:ind w:left="284" w:hanging="284"/>
        <w:jc w:val="both"/>
        <w:rPr>
          <w:sz w:val="22"/>
          <w:szCs w:val="22"/>
        </w:rPr>
      </w:pPr>
      <w:r w:rsidRPr="00F8529D">
        <w:rPr>
          <w:sz w:val="22"/>
          <w:szCs w:val="22"/>
        </w:rPr>
        <w:lastRenderedPageBreak/>
        <w:t xml:space="preserve">Zamawiający może nie wyrazić zgody na dopuszczenie Podwykonawcy do wykonywania prac objętych Umową, jeżeli Podwykonawca nie gwarantuje należytego wykonania powierzonych mu prac, w </w:t>
      </w:r>
      <w:r w:rsidR="00DA44BE" w:rsidRPr="00F8529D">
        <w:rPr>
          <w:sz w:val="22"/>
          <w:szCs w:val="22"/>
        </w:rPr>
        <w:t>szczególności,</w:t>
      </w:r>
      <w:r w:rsidRPr="00F8529D">
        <w:rPr>
          <w:sz w:val="22"/>
          <w:szCs w:val="22"/>
        </w:rPr>
        <w:t xml:space="preserve"> jeżeli Zamawiający poweźmie </w:t>
      </w:r>
      <w:r w:rsidR="00DA44BE" w:rsidRPr="00F8529D">
        <w:rPr>
          <w:sz w:val="22"/>
          <w:szCs w:val="22"/>
        </w:rPr>
        <w:t>wiadomość,</w:t>
      </w:r>
      <w:r w:rsidRPr="00F8529D">
        <w:rPr>
          <w:sz w:val="22"/>
          <w:szCs w:val="22"/>
        </w:rPr>
        <w:t xml:space="preserve"> iż:</w:t>
      </w:r>
    </w:p>
    <w:p w14:paraId="245A82D7" w14:textId="77777777" w:rsidR="00430097" w:rsidRPr="00F8529D" w:rsidRDefault="00430097" w:rsidP="00424F37">
      <w:pPr>
        <w:numPr>
          <w:ilvl w:val="1"/>
          <w:numId w:val="53"/>
        </w:numPr>
        <w:ind w:left="993" w:hanging="426"/>
        <w:jc w:val="both"/>
        <w:rPr>
          <w:sz w:val="22"/>
          <w:szCs w:val="22"/>
        </w:rPr>
      </w:pPr>
      <w:r w:rsidRPr="00F8529D">
        <w:rPr>
          <w:sz w:val="22"/>
          <w:szCs w:val="22"/>
        </w:rPr>
        <w:t xml:space="preserve">Podwykonawca nie wykonał lub nienależycie wykonał zobowiązania na rzecz Zamawiającego lub innego podmiotu prowadzącego działalność w sektorze górnictwa, </w:t>
      </w:r>
    </w:p>
    <w:p w14:paraId="3F5A2B6D" w14:textId="77777777" w:rsidR="00430097" w:rsidRPr="00F8529D" w:rsidRDefault="00430097" w:rsidP="00424F37">
      <w:pPr>
        <w:numPr>
          <w:ilvl w:val="1"/>
          <w:numId w:val="53"/>
        </w:numPr>
        <w:ind w:left="993" w:hanging="426"/>
        <w:jc w:val="both"/>
        <w:rPr>
          <w:sz w:val="22"/>
          <w:szCs w:val="22"/>
        </w:rPr>
      </w:pPr>
      <w:r w:rsidRPr="00F8529D">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0140CCB8" w14:textId="77777777" w:rsidR="00430097" w:rsidRPr="00F8529D" w:rsidRDefault="00430097" w:rsidP="00424F37">
      <w:pPr>
        <w:numPr>
          <w:ilvl w:val="1"/>
          <w:numId w:val="53"/>
        </w:numPr>
        <w:ind w:left="993" w:hanging="426"/>
        <w:jc w:val="both"/>
        <w:rPr>
          <w:sz w:val="22"/>
          <w:szCs w:val="22"/>
        </w:rPr>
      </w:pPr>
      <w:r w:rsidRPr="00F8529D">
        <w:rPr>
          <w:sz w:val="22"/>
          <w:szCs w:val="22"/>
        </w:rPr>
        <w:t>Podwykonawca jest winny spowodowania wypadku na terenie zakładu górniczego lub spowodowania zagrożenia dla ruchu zakładu górniczego,</w:t>
      </w:r>
    </w:p>
    <w:p w14:paraId="2DFA5356" w14:textId="77777777" w:rsidR="00430097" w:rsidRPr="00F8529D" w:rsidRDefault="00430097" w:rsidP="00424F37">
      <w:pPr>
        <w:numPr>
          <w:ilvl w:val="1"/>
          <w:numId w:val="53"/>
        </w:numPr>
        <w:ind w:left="993" w:hanging="426"/>
        <w:jc w:val="both"/>
        <w:rPr>
          <w:sz w:val="22"/>
          <w:szCs w:val="22"/>
        </w:rPr>
      </w:pPr>
      <w:r w:rsidRPr="00F8529D">
        <w:rPr>
          <w:sz w:val="22"/>
          <w:szCs w:val="22"/>
        </w:rPr>
        <w:t>Podwykonawca nie spełnia warunków udziału w postępowaniu określonych w SWZ.</w:t>
      </w:r>
    </w:p>
    <w:p w14:paraId="775BCF53" w14:textId="77777777" w:rsidR="00430097" w:rsidRPr="00F8529D" w:rsidRDefault="00430097" w:rsidP="00424F37">
      <w:pPr>
        <w:numPr>
          <w:ilvl w:val="0"/>
          <w:numId w:val="53"/>
        </w:numPr>
        <w:ind w:left="357" w:hanging="357"/>
        <w:jc w:val="both"/>
        <w:rPr>
          <w:sz w:val="22"/>
          <w:szCs w:val="22"/>
        </w:rPr>
      </w:pPr>
      <w:r w:rsidRPr="00F8529D">
        <w:rPr>
          <w:sz w:val="22"/>
          <w:szCs w:val="22"/>
        </w:rPr>
        <w:t>Rozliczenia pomiędzy Wykonawcą i Podwykonawcą będą dokonywane według ich uregulowań. Wykonawca zobowiązany jest dokonywać terminowo wszelkich rozliczeń z Podwykonawcami zgodnie z obowiązującymi przepisami prawa.</w:t>
      </w:r>
    </w:p>
    <w:p w14:paraId="182D9AA1" w14:textId="77777777" w:rsidR="00430097" w:rsidRPr="00F8529D" w:rsidRDefault="00430097" w:rsidP="00424F37">
      <w:pPr>
        <w:numPr>
          <w:ilvl w:val="0"/>
          <w:numId w:val="53"/>
        </w:numPr>
        <w:ind w:left="357" w:hanging="357"/>
        <w:jc w:val="both"/>
        <w:rPr>
          <w:sz w:val="22"/>
          <w:szCs w:val="22"/>
        </w:rPr>
      </w:pPr>
      <w:r w:rsidRPr="00F8529D">
        <w:rPr>
          <w:sz w:val="22"/>
          <w:szCs w:val="22"/>
        </w:rPr>
        <w:t xml:space="preserve">Jeżeli Wykonawca zmienia albo rezygnuje z Podwykonawcy, który udostępnił zasoby na zasadach określonych w SWZ w celu wykazania spełniania </w:t>
      </w:r>
      <w:bookmarkStart w:id="187" w:name="_Hlk144463822"/>
      <w:r w:rsidRPr="00F8529D">
        <w:rPr>
          <w:sz w:val="22"/>
          <w:szCs w:val="22"/>
        </w:rPr>
        <w:t>warunków udziału w postępowaniu</w:t>
      </w:r>
      <w:bookmarkEnd w:id="187"/>
      <w:r w:rsidRPr="00F8529D">
        <w:rPr>
          <w:sz w:val="22"/>
          <w:szCs w:val="22"/>
        </w:rPr>
        <w:t xml:space="preserve">, Wykonawca jest obowiązany </w:t>
      </w:r>
      <w:r w:rsidRPr="00F8529D">
        <w:rPr>
          <w:iCs/>
          <w:sz w:val="22"/>
          <w:szCs w:val="22"/>
        </w:rPr>
        <w:t xml:space="preserve">złożyć </w:t>
      </w:r>
      <w:r w:rsidRPr="00F8529D">
        <w:rPr>
          <w:sz w:val="22"/>
          <w:szCs w:val="22"/>
        </w:rPr>
        <w:t>Zamawiającemu dokumenty, o których mowa w ust. 5 pkt 5 niniejszego paragrafu, potwierdzające, że proponowany nowy podwykonawca lub Wykonawca samodzielnie spełnia te warunki w stopniu nie mniejszym niż wymagany w trakcie postępowania o udzielnie zamówienia.</w:t>
      </w:r>
    </w:p>
    <w:p w14:paraId="2891CAE9" w14:textId="77777777" w:rsidR="00430097" w:rsidRPr="00F8529D" w:rsidRDefault="00430097" w:rsidP="00424F37">
      <w:pPr>
        <w:numPr>
          <w:ilvl w:val="0"/>
          <w:numId w:val="53"/>
        </w:numPr>
        <w:ind w:left="357" w:hanging="357"/>
        <w:jc w:val="both"/>
        <w:rPr>
          <w:iCs/>
          <w:sz w:val="22"/>
          <w:szCs w:val="22"/>
        </w:rPr>
      </w:pPr>
      <w:r w:rsidRPr="00F8529D">
        <w:rPr>
          <w:sz w:val="22"/>
          <w:szCs w:val="22"/>
        </w:rPr>
        <w:t xml:space="preserve">Uregulowania niniejszego paragrafu dotyczą także wyrażenia zgody na powierzenie wykonania części Umowy przez Podwykonawcę dalszemu podwykonawcy. </w:t>
      </w:r>
      <w:bookmarkStart w:id="188" w:name="_Hlk146783179"/>
      <w:r w:rsidRPr="00F8529D">
        <w:rPr>
          <w:sz w:val="22"/>
          <w:szCs w:val="22"/>
        </w:rPr>
        <w:t>Powierzenie wykonania części Umowy przez Podwykonawcę dalszemu podwykonawcy wymaga dodatkowo uprzedniej pisemnej zgody Wykonawcy na taką czynność.</w:t>
      </w:r>
    </w:p>
    <w:bookmarkEnd w:id="188"/>
    <w:p w14:paraId="7C221DDD" w14:textId="77777777" w:rsidR="00430097" w:rsidRPr="00F8529D" w:rsidRDefault="00430097" w:rsidP="00424F37">
      <w:pPr>
        <w:numPr>
          <w:ilvl w:val="0"/>
          <w:numId w:val="53"/>
        </w:numPr>
        <w:spacing w:line="259" w:lineRule="auto"/>
        <w:ind w:left="360"/>
        <w:jc w:val="both"/>
        <w:rPr>
          <w:sz w:val="22"/>
          <w:szCs w:val="22"/>
        </w:rPr>
      </w:pPr>
      <w:r w:rsidRPr="00F8529D">
        <w:rPr>
          <w:sz w:val="22"/>
          <w:szCs w:val="22"/>
        </w:rPr>
        <w:t xml:space="preserve">Zmiana lub wprowadzenie nowego Podwykonawcy nie wymaga formy aneksu. </w:t>
      </w:r>
    </w:p>
    <w:p w14:paraId="43E0A397" w14:textId="77777777" w:rsidR="00430097" w:rsidRPr="00F8529D" w:rsidRDefault="00430097" w:rsidP="00424F37">
      <w:pPr>
        <w:numPr>
          <w:ilvl w:val="0"/>
          <w:numId w:val="53"/>
        </w:numPr>
        <w:spacing w:line="259" w:lineRule="auto"/>
        <w:ind w:left="360"/>
        <w:jc w:val="both"/>
        <w:rPr>
          <w:sz w:val="22"/>
          <w:szCs w:val="22"/>
        </w:rPr>
      </w:pPr>
      <w:bookmarkStart w:id="189" w:name="_Hlk146783211"/>
      <w:r w:rsidRPr="00F8529D">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186"/>
      <w:bookmarkEnd w:id="189"/>
    </w:p>
    <w:p w14:paraId="1BF0BEE2" w14:textId="77777777" w:rsidR="00430097" w:rsidRPr="00F8529D" w:rsidRDefault="00430097" w:rsidP="00424F37">
      <w:pPr>
        <w:numPr>
          <w:ilvl w:val="0"/>
          <w:numId w:val="53"/>
        </w:numPr>
        <w:spacing w:line="259" w:lineRule="auto"/>
        <w:ind w:left="360"/>
        <w:jc w:val="both"/>
        <w:rPr>
          <w:sz w:val="22"/>
          <w:szCs w:val="22"/>
        </w:rPr>
      </w:pPr>
      <w:r w:rsidRPr="00F8529D">
        <w:rPr>
          <w:sz w:val="22"/>
          <w:szCs w:val="22"/>
        </w:rPr>
        <w:t>Zapisy niniejszego paragrafu dotyczące Podwykonawców dotyczą także dalszych podwykonawców.</w:t>
      </w:r>
    </w:p>
    <w:p w14:paraId="7E968550" w14:textId="77777777" w:rsidR="000C23F8" w:rsidRPr="00F8529D" w:rsidRDefault="000C23F8" w:rsidP="000C23F8">
      <w:pPr>
        <w:pStyle w:val="Nagwek2"/>
      </w:pPr>
      <w:bookmarkStart w:id="190" w:name="_Toc64016207"/>
      <w:bookmarkStart w:id="191" w:name="_Toc106095870"/>
      <w:bookmarkStart w:id="192" w:name="_Toc106096310"/>
      <w:bookmarkStart w:id="193" w:name="_Toc106096414"/>
      <w:bookmarkStart w:id="194" w:name="_Toc233618227"/>
      <w:bookmarkStart w:id="195" w:name="_Hlk67826260"/>
      <w:r w:rsidRPr="00F8529D">
        <w:t>§ 11. Nadzór i koordynacja</w:t>
      </w:r>
      <w:bookmarkEnd w:id="190"/>
      <w:bookmarkEnd w:id="191"/>
      <w:bookmarkEnd w:id="192"/>
      <w:bookmarkEnd w:id="193"/>
      <w:bookmarkEnd w:id="194"/>
    </w:p>
    <w:p w14:paraId="6F855A53" w14:textId="2ED86F6D" w:rsidR="000C23F8" w:rsidRPr="00D46127" w:rsidRDefault="000C23F8" w:rsidP="00424F37">
      <w:pPr>
        <w:numPr>
          <w:ilvl w:val="0"/>
          <w:numId w:val="39"/>
        </w:numPr>
        <w:jc w:val="both"/>
        <w:rPr>
          <w:sz w:val="22"/>
          <w:szCs w:val="22"/>
        </w:rPr>
      </w:pPr>
      <w:r w:rsidRPr="00F8529D">
        <w:rPr>
          <w:sz w:val="22"/>
          <w:szCs w:val="22"/>
        </w:rPr>
        <w:t xml:space="preserve">Ze strony Zamawiającego - </w:t>
      </w:r>
      <w:r w:rsidRPr="00F8529D">
        <w:rPr>
          <w:i/>
          <w:sz w:val="22"/>
          <w:szCs w:val="22"/>
        </w:rPr>
        <w:t>osobą / osobami</w:t>
      </w:r>
      <w:r w:rsidRPr="00F8529D">
        <w:rPr>
          <w:sz w:val="22"/>
          <w:szCs w:val="22"/>
        </w:rPr>
        <w:t xml:space="preserve"> upoważnionymi oraz </w:t>
      </w:r>
      <w:r w:rsidR="00DA44BE" w:rsidRPr="00F8529D">
        <w:rPr>
          <w:sz w:val="22"/>
          <w:szCs w:val="22"/>
        </w:rPr>
        <w:t>odpowiedzialnymi za</w:t>
      </w:r>
      <w:r w:rsidRPr="00F8529D">
        <w:rPr>
          <w:sz w:val="22"/>
          <w:szCs w:val="22"/>
        </w:rPr>
        <w:t xml:space="preserve"> nadzór nad realizacją Umowy oraz podpisanie wszelkich </w:t>
      </w:r>
      <w:r w:rsidRPr="00F8529D">
        <w:rPr>
          <w:i/>
          <w:sz w:val="22"/>
          <w:szCs w:val="22"/>
        </w:rPr>
        <w:t>Protokołów odbioru</w:t>
      </w:r>
      <w:r w:rsidRPr="00F8529D">
        <w:rPr>
          <w:sz w:val="22"/>
          <w:szCs w:val="22"/>
        </w:rPr>
        <w:t xml:space="preserve"> wynikających z niniejszej </w:t>
      </w:r>
      <w:r w:rsidRPr="00D46127">
        <w:rPr>
          <w:sz w:val="22"/>
          <w:szCs w:val="22"/>
        </w:rPr>
        <w:t>Umowy przez co najmniej jedną z tych osób</w:t>
      </w:r>
      <w:r w:rsidRPr="00D46127">
        <w:rPr>
          <w:color w:val="EE0000"/>
          <w:sz w:val="22"/>
          <w:szCs w:val="22"/>
        </w:rPr>
        <w:t xml:space="preserve"> </w:t>
      </w:r>
      <w:r w:rsidRPr="00D46127">
        <w:rPr>
          <w:i/>
          <w:sz w:val="22"/>
          <w:szCs w:val="22"/>
        </w:rPr>
        <w:t>jest / są</w:t>
      </w:r>
      <w:r w:rsidRPr="00D46127">
        <w:rPr>
          <w:sz w:val="22"/>
          <w:szCs w:val="22"/>
        </w:rPr>
        <w:t xml:space="preserve">: </w:t>
      </w:r>
    </w:p>
    <w:p w14:paraId="69E7238D" w14:textId="77777777" w:rsidR="000C23F8" w:rsidRPr="00F8529D" w:rsidRDefault="000C23F8" w:rsidP="000C23F8">
      <w:pPr>
        <w:ind w:left="360"/>
        <w:jc w:val="both"/>
        <w:rPr>
          <w:sz w:val="22"/>
          <w:szCs w:val="22"/>
        </w:rPr>
      </w:pPr>
      <w:r w:rsidRPr="00F8529D">
        <w:rPr>
          <w:sz w:val="22"/>
          <w:szCs w:val="22"/>
        </w:rPr>
        <w:t>…………………………  tel. …….   e-mail …..</w:t>
      </w:r>
    </w:p>
    <w:p w14:paraId="634BCCBC" w14:textId="3F288986" w:rsidR="000C23F8" w:rsidRPr="00F8529D" w:rsidRDefault="000C23F8" w:rsidP="00424F37">
      <w:pPr>
        <w:numPr>
          <w:ilvl w:val="0"/>
          <w:numId w:val="39"/>
        </w:numPr>
        <w:jc w:val="both"/>
        <w:rPr>
          <w:sz w:val="22"/>
          <w:szCs w:val="22"/>
        </w:rPr>
      </w:pPr>
      <w:r w:rsidRPr="00F8529D">
        <w:rPr>
          <w:sz w:val="22"/>
          <w:szCs w:val="22"/>
        </w:rPr>
        <w:t xml:space="preserve">Ze strony Wykonawcy - </w:t>
      </w:r>
      <w:r w:rsidRPr="00F8529D">
        <w:rPr>
          <w:i/>
          <w:sz w:val="22"/>
          <w:szCs w:val="22"/>
        </w:rPr>
        <w:t>osobą / osobami</w:t>
      </w:r>
      <w:r w:rsidRPr="00F8529D">
        <w:rPr>
          <w:sz w:val="22"/>
          <w:szCs w:val="22"/>
        </w:rPr>
        <w:t xml:space="preserve"> upoważnionymi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tel. ……..   e-mail …..</w:t>
      </w:r>
    </w:p>
    <w:p w14:paraId="32946C83" w14:textId="28E0D1E9" w:rsidR="000C23F8" w:rsidRPr="00F8529D" w:rsidRDefault="000C23F8" w:rsidP="00424F37">
      <w:pPr>
        <w:numPr>
          <w:ilvl w:val="0"/>
          <w:numId w:val="39"/>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424F37">
      <w:pPr>
        <w:numPr>
          <w:ilvl w:val="0"/>
          <w:numId w:val="39"/>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196" w:name="_Toc64016208"/>
      <w:bookmarkStart w:id="197" w:name="_Toc106095871"/>
      <w:bookmarkStart w:id="198" w:name="_Toc106096311"/>
      <w:bookmarkStart w:id="199" w:name="_Toc106096415"/>
      <w:bookmarkStart w:id="200" w:name="_Toc233618228"/>
      <w:bookmarkStart w:id="201" w:name="_Hlk105672888"/>
      <w:r w:rsidRPr="00F8529D">
        <w:lastRenderedPageBreak/>
        <w:t>§ 12. Badania kontrolne (Audyt)</w:t>
      </w:r>
      <w:bookmarkEnd w:id="196"/>
      <w:bookmarkEnd w:id="197"/>
      <w:bookmarkEnd w:id="198"/>
      <w:bookmarkEnd w:id="199"/>
      <w:bookmarkEnd w:id="200"/>
    </w:p>
    <w:p w14:paraId="4D5C0A00" w14:textId="77777777"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424F37">
      <w:pPr>
        <w:numPr>
          <w:ilvl w:val="1"/>
          <w:numId w:val="40"/>
        </w:numPr>
        <w:spacing w:line="259" w:lineRule="auto"/>
        <w:jc w:val="both"/>
        <w:rPr>
          <w:sz w:val="22"/>
          <w:szCs w:val="22"/>
        </w:rPr>
      </w:pPr>
      <w:r w:rsidRPr="00F8529D">
        <w:rPr>
          <w:sz w:val="22"/>
          <w:szCs w:val="22"/>
        </w:rPr>
        <w:t>warunków techniczno-organizacyjnych oraz zgodności sposobu realizacji usług z postanowieniami Umowy,</w:t>
      </w:r>
    </w:p>
    <w:p w14:paraId="7E7A0FDA" w14:textId="77777777" w:rsidR="000C23F8" w:rsidRPr="00F8529D" w:rsidRDefault="000C23F8" w:rsidP="00424F37">
      <w:pPr>
        <w:numPr>
          <w:ilvl w:val="1"/>
          <w:numId w:val="40"/>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424F37">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424F37">
      <w:pPr>
        <w:numPr>
          <w:ilvl w:val="1"/>
          <w:numId w:val="40"/>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424F37">
      <w:pPr>
        <w:numPr>
          <w:ilvl w:val="1"/>
          <w:numId w:val="40"/>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424F37">
      <w:pPr>
        <w:numPr>
          <w:ilvl w:val="1"/>
          <w:numId w:val="40"/>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02" w:name="_Hlk148344040"/>
      <w:r w:rsidR="00382754" w:rsidRPr="00F8529D">
        <w:rPr>
          <w:sz w:val="22"/>
          <w:szCs w:val="22"/>
        </w:rPr>
        <w:t>, z zastrzeżeniem ust. 4 poniżej.</w:t>
      </w:r>
    </w:p>
    <w:p w14:paraId="2B9A925A" w14:textId="5B68C2CA" w:rsidR="006322B0" w:rsidRPr="00F8529D" w:rsidRDefault="006322B0" w:rsidP="00424F37">
      <w:pPr>
        <w:numPr>
          <w:ilvl w:val="0"/>
          <w:numId w:val="40"/>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02"/>
    <w:p w14:paraId="77A9EE64" w14:textId="17E256CE"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03" w:name="_Hlk146783280"/>
      <w:r w:rsidR="00A326D5" w:rsidRPr="00F8529D">
        <w:rPr>
          <w:sz w:val="22"/>
          <w:szCs w:val="22"/>
        </w:rPr>
        <w:t>są następujące</w:t>
      </w:r>
      <w:r w:rsidRPr="00F8529D">
        <w:rPr>
          <w:sz w:val="22"/>
          <w:szCs w:val="22"/>
        </w:rPr>
        <w:t>:</w:t>
      </w:r>
      <w:bookmarkEnd w:id="203"/>
    </w:p>
    <w:p w14:paraId="4D2B620C" w14:textId="77777777" w:rsidR="000C23F8" w:rsidRPr="00F8529D" w:rsidRDefault="000C23F8" w:rsidP="00424F37">
      <w:pPr>
        <w:numPr>
          <w:ilvl w:val="1"/>
          <w:numId w:val="40"/>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424F37">
      <w:pPr>
        <w:numPr>
          <w:ilvl w:val="1"/>
          <w:numId w:val="40"/>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424F37">
      <w:pPr>
        <w:numPr>
          <w:ilvl w:val="2"/>
          <w:numId w:val="40"/>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424F37">
      <w:pPr>
        <w:numPr>
          <w:ilvl w:val="2"/>
          <w:numId w:val="40"/>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424F37">
      <w:pPr>
        <w:numPr>
          <w:ilvl w:val="2"/>
          <w:numId w:val="40"/>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424F37">
      <w:pPr>
        <w:numPr>
          <w:ilvl w:val="1"/>
          <w:numId w:val="40"/>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424F37">
      <w:pPr>
        <w:numPr>
          <w:ilvl w:val="1"/>
          <w:numId w:val="40"/>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424F37">
      <w:pPr>
        <w:numPr>
          <w:ilvl w:val="2"/>
          <w:numId w:val="40"/>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424F37">
      <w:pPr>
        <w:numPr>
          <w:ilvl w:val="2"/>
          <w:numId w:val="40"/>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424F37">
      <w:pPr>
        <w:numPr>
          <w:ilvl w:val="1"/>
          <w:numId w:val="40"/>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424F37">
      <w:pPr>
        <w:numPr>
          <w:ilvl w:val="2"/>
          <w:numId w:val="40"/>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424F37">
      <w:pPr>
        <w:numPr>
          <w:ilvl w:val="2"/>
          <w:numId w:val="40"/>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424F37">
      <w:pPr>
        <w:numPr>
          <w:ilvl w:val="2"/>
          <w:numId w:val="40"/>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424F37">
      <w:pPr>
        <w:numPr>
          <w:ilvl w:val="0"/>
          <w:numId w:val="40"/>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w:t>
      </w:r>
      <w:r w:rsidRPr="00F8529D">
        <w:rPr>
          <w:sz w:val="22"/>
          <w:szCs w:val="22"/>
        </w:rPr>
        <w:lastRenderedPageBreak/>
        <w:t xml:space="preserve">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Wyniki Audytu zatwierdzone przez Pełnomocnika Zamawiającego zostaną przekazane Wykonawcy.</w:t>
      </w:r>
    </w:p>
    <w:p w14:paraId="00247657" w14:textId="2BA4D9B7" w:rsidR="000C23F8" w:rsidRPr="00F8529D" w:rsidRDefault="000C23F8" w:rsidP="00424F37">
      <w:pPr>
        <w:numPr>
          <w:ilvl w:val="0"/>
          <w:numId w:val="40"/>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04" w:name="_Hlk146783344"/>
      <w:r w:rsidR="004D5DFE" w:rsidRPr="00F8529D">
        <w:rPr>
          <w:sz w:val="22"/>
          <w:szCs w:val="22"/>
        </w:rPr>
        <w:t>na zasadach określonych w § 14 ust. 4 Umowy</w:t>
      </w:r>
      <w:r w:rsidRPr="00F8529D">
        <w:rPr>
          <w:sz w:val="22"/>
          <w:szCs w:val="22"/>
        </w:rPr>
        <w:t>.</w:t>
      </w:r>
      <w:bookmarkEnd w:id="204"/>
    </w:p>
    <w:p w14:paraId="114D874C" w14:textId="77777777" w:rsidR="000C23F8" w:rsidRPr="000E4913" w:rsidRDefault="000C23F8" w:rsidP="000C23F8">
      <w:pPr>
        <w:pStyle w:val="Nagwek2"/>
      </w:pPr>
      <w:bookmarkStart w:id="205" w:name="_Toc64016209"/>
      <w:bookmarkStart w:id="206" w:name="_Toc106095872"/>
      <w:bookmarkStart w:id="207" w:name="_Toc106096312"/>
      <w:bookmarkStart w:id="208" w:name="_Toc106096416"/>
      <w:bookmarkStart w:id="209" w:name="_Toc233618229"/>
      <w:bookmarkStart w:id="210" w:name="_Hlk156823361"/>
      <w:bookmarkStart w:id="211" w:name="_Hlk155701067"/>
      <w:bookmarkEnd w:id="195"/>
      <w:bookmarkEnd w:id="201"/>
      <w:r w:rsidRPr="000E4913">
        <w:t>§ 1</w:t>
      </w:r>
      <w:r>
        <w:t>3</w:t>
      </w:r>
      <w:r w:rsidRPr="000E4913">
        <w:t>. Kary umowne i odpowiedzialność</w:t>
      </w:r>
      <w:bookmarkEnd w:id="205"/>
      <w:bookmarkEnd w:id="206"/>
      <w:bookmarkEnd w:id="207"/>
      <w:bookmarkEnd w:id="208"/>
      <w:bookmarkEnd w:id="209"/>
      <w:r w:rsidRPr="000E4913">
        <w:t xml:space="preserve"> </w:t>
      </w:r>
    </w:p>
    <w:bookmarkEnd w:id="210"/>
    <w:p w14:paraId="5618D0DE" w14:textId="4368CE79" w:rsidR="00A76426" w:rsidRPr="00100353" w:rsidRDefault="00A76426" w:rsidP="00914CCD">
      <w:pPr>
        <w:spacing w:line="276" w:lineRule="auto"/>
        <w:jc w:val="both"/>
        <w:rPr>
          <w:i/>
          <w:iCs/>
          <w:color w:val="2F5496" w:themeColor="accent1" w:themeShade="BF"/>
          <w:sz w:val="8"/>
          <w:szCs w:val="8"/>
        </w:rPr>
      </w:pPr>
    </w:p>
    <w:bookmarkEnd w:id="211"/>
    <w:p w14:paraId="664C1B0A" w14:textId="5A7E0FE5" w:rsidR="000C23F8" w:rsidRPr="000E4913" w:rsidRDefault="000C23F8" w:rsidP="00424F37">
      <w:pPr>
        <w:numPr>
          <w:ilvl w:val="0"/>
          <w:numId w:val="42"/>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709A9BFC" w14:textId="2FD07DF4" w:rsidR="00CC78CA" w:rsidRPr="000A4DAE" w:rsidRDefault="00CC78CA" w:rsidP="00424F37">
      <w:pPr>
        <w:pStyle w:val="Akapitzlist"/>
        <w:numPr>
          <w:ilvl w:val="1"/>
          <w:numId w:val="42"/>
        </w:numPr>
        <w:rPr>
          <w:sz w:val="22"/>
          <w:szCs w:val="22"/>
        </w:rPr>
      </w:pPr>
      <w:bookmarkStart w:id="212" w:name="_Hlk155937939"/>
      <w:r w:rsidRPr="000A4DAE">
        <w:rPr>
          <w:sz w:val="22"/>
          <w:szCs w:val="22"/>
        </w:rPr>
        <w:t>za każdy rozpoczęty dzień zwłoki w realizacji przedmiotu umowy w wysokości:</w:t>
      </w:r>
    </w:p>
    <w:p w14:paraId="765F08EE" w14:textId="77777777" w:rsidR="00CC78CA" w:rsidRPr="000A4DAE" w:rsidRDefault="00CC78CA" w:rsidP="00424F37">
      <w:pPr>
        <w:pStyle w:val="Akapitzlist"/>
        <w:numPr>
          <w:ilvl w:val="0"/>
          <w:numId w:val="73"/>
        </w:numPr>
        <w:spacing w:line="276" w:lineRule="auto"/>
        <w:jc w:val="both"/>
        <w:rPr>
          <w:sz w:val="22"/>
          <w:szCs w:val="22"/>
        </w:rPr>
      </w:pPr>
      <w:r w:rsidRPr="000A4DAE">
        <w:rPr>
          <w:sz w:val="22"/>
          <w:szCs w:val="22"/>
        </w:rPr>
        <w:t>od 1 do 30 dnia - 0,1 % wartości netto niezrealizowanej w terminie Umowy za każdy dzień,</w:t>
      </w:r>
    </w:p>
    <w:p w14:paraId="36E6925D" w14:textId="77777777" w:rsidR="00CC78CA" w:rsidRPr="000A4DAE" w:rsidRDefault="00CC78CA" w:rsidP="00424F37">
      <w:pPr>
        <w:pStyle w:val="Akapitzlist"/>
        <w:numPr>
          <w:ilvl w:val="0"/>
          <w:numId w:val="73"/>
        </w:numPr>
        <w:spacing w:line="276" w:lineRule="auto"/>
        <w:jc w:val="both"/>
        <w:rPr>
          <w:sz w:val="22"/>
          <w:szCs w:val="22"/>
        </w:rPr>
      </w:pPr>
      <w:r w:rsidRPr="000A4DAE">
        <w:rPr>
          <w:sz w:val="22"/>
          <w:szCs w:val="22"/>
        </w:rPr>
        <w:t>od 31 do 60 dnia - 0,2 % wartości netto niezrealizowanej w terminie Umowy za każdy dzień,</w:t>
      </w:r>
    </w:p>
    <w:p w14:paraId="10B643D3" w14:textId="6E6EDF59" w:rsidR="000C23F8" w:rsidRPr="00CC78CA" w:rsidRDefault="00CC78CA" w:rsidP="00424F37">
      <w:pPr>
        <w:pStyle w:val="Akapitzlist"/>
        <w:numPr>
          <w:ilvl w:val="0"/>
          <w:numId w:val="73"/>
        </w:numPr>
        <w:spacing w:line="276" w:lineRule="auto"/>
        <w:jc w:val="both"/>
        <w:rPr>
          <w:sz w:val="22"/>
          <w:szCs w:val="22"/>
        </w:rPr>
      </w:pPr>
      <w:r w:rsidRPr="000A4DAE">
        <w:rPr>
          <w:sz w:val="22"/>
          <w:szCs w:val="22"/>
        </w:rPr>
        <w:t>od 61 dnia - 0,5 % wartości netto niezrealizowanej w terminie Umowy za każdy dzień,</w:t>
      </w:r>
    </w:p>
    <w:bookmarkEnd w:id="212"/>
    <w:p w14:paraId="3B54AC6D" w14:textId="77777777" w:rsidR="000C23F8" w:rsidRPr="00100353" w:rsidRDefault="000C23F8" w:rsidP="000C23F8">
      <w:pPr>
        <w:spacing w:line="276" w:lineRule="auto"/>
        <w:ind w:left="720"/>
        <w:jc w:val="both"/>
        <w:rPr>
          <w:i/>
          <w:iCs/>
          <w:color w:val="2F5496" w:themeColor="accent1" w:themeShade="BF"/>
          <w:sz w:val="8"/>
          <w:szCs w:val="8"/>
        </w:rPr>
      </w:pPr>
    </w:p>
    <w:p w14:paraId="2B81A325" w14:textId="661101F3" w:rsidR="00290099" w:rsidRPr="00290099" w:rsidRDefault="00290099" w:rsidP="00424F37">
      <w:pPr>
        <w:pStyle w:val="Akapitzlist"/>
        <w:numPr>
          <w:ilvl w:val="1"/>
          <w:numId w:val="42"/>
        </w:numPr>
        <w:spacing w:line="259" w:lineRule="auto"/>
        <w:ind w:left="720"/>
        <w:jc w:val="both"/>
        <w:rPr>
          <w:sz w:val="22"/>
          <w:szCs w:val="22"/>
        </w:rPr>
      </w:pPr>
      <w:r w:rsidRPr="00290099">
        <w:rPr>
          <w:sz w:val="22"/>
          <w:szCs w:val="22"/>
        </w:rPr>
        <w:t>łączna wysokość kar umownych należnych Zamawiającemu na podstawie ust. 1 pkt 1  niniejszego paragrafu nie może przekroczyć 20% wartości netto Umowy, o której mowa w § 3 ust. 1.</w:t>
      </w:r>
    </w:p>
    <w:p w14:paraId="34E3E7F9" w14:textId="0CBCE8ED" w:rsidR="000C23F8" w:rsidRPr="00F8529D" w:rsidRDefault="000C23F8" w:rsidP="00424F37">
      <w:pPr>
        <w:pStyle w:val="Akapitzlist"/>
        <w:numPr>
          <w:ilvl w:val="1"/>
          <w:numId w:val="42"/>
        </w:numPr>
        <w:spacing w:line="276" w:lineRule="auto"/>
        <w:ind w:left="720"/>
        <w:jc w:val="both"/>
        <w:rPr>
          <w:i/>
          <w:iCs/>
          <w:sz w:val="22"/>
          <w:szCs w:val="22"/>
        </w:rPr>
      </w:pPr>
      <w:bookmarkStart w:id="213"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ykonawcy nie posługujących się językiem polskim w mowie i piśmie w stopniu warunkującym porozumiewanie się w wysokości 200,00 zł za każdy stwierdzony przypadek</w:t>
      </w:r>
      <w:r w:rsidR="006C7E43" w:rsidRPr="00F8529D">
        <w:rPr>
          <w:sz w:val="22"/>
          <w:szCs w:val="22"/>
        </w:rPr>
        <w:t xml:space="preserve"> (każdego pracownika), kara może zostać nałożona wielokrotnie w odniesieniu do tego samego pracownika, jeżeli będzie on wykonywał pracę na terenie Zamawiającego w kolejnych dniach,</w:t>
      </w:r>
    </w:p>
    <w:p w14:paraId="3DF24470" w14:textId="3A79A963" w:rsidR="000C23F8" w:rsidRPr="00F8529D" w:rsidRDefault="000C23F8" w:rsidP="00424F37">
      <w:pPr>
        <w:numPr>
          <w:ilvl w:val="1"/>
          <w:numId w:val="42"/>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14" w:name="_Hlk146783575"/>
      <w:r w:rsidR="007D221B" w:rsidRPr="00F8529D">
        <w:rPr>
          <w:sz w:val="22"/>
          <w:szCs w:val="22"/>
        </w:rPr>
        <w:t>za każdy stwierdzony przypadek,</w:t>
      </w:r>
    </w:p>
    <w:bookmarkEnd w:id="214"/>
    <w:p w14:paraId="0C177630" w14:textId="5852E81B" w:rsidR="00290099" w:rsidRPr="00CC78CA" w:rsidRDefault="000C23F8" w:rsidP="00424F37">
      <w:pPr>
        <w:numPr>
          <w:ilvl w:val="1"/>
          <w:numId w:val="42"/>
        </w:numPr>
        <w:spacing w:line="259" w:lineRule="auto"/>
        <w:ind w:left="714" w:hanging="357"/>
        <w:jc w:val="both"/>
        <w:rPr>
          <w:sz w:val="22"/>
          <w:szCs w:val="22"/>
        </w:rPr>
      </w:pPr>
      <w:r w:rsidRPr="00D46127">
        <w:rPr>
          <w:sz w:val="22"/>
          <w:szCs w:val="22"/>
        </w:rPr>
        <w:t xml:space="preserve">w przypadku dokonania przez pracownika Wykonawcy zaboru mienia Zamawiającego </w:t>
      </w:r>
      <w:r w:rsidR="00DA44BE" w:rsidRPr="00D46127">
        <w:rPr>
          <w:sz w:val="22"/>
          <w:szCs w:val="22"/>
        </w:rPr>
        <w:t>lub firm</w:t>
      </w:r>
      <w:r w:rsidRPr="00D46127">
        <w:rPr>
          <w:sz w:val="22"/>
          <w:szCs w:val="22"/>
        </w:rPr>
        <w:t xml:space="preserve"> mających siedzibę </w:t>
      </w:r>
      <w:r w:rsidR="00290099" w:rsidRPr="00CC78CA">
        <w:rPr>
          <w:sz w:val="22"/>
          <w:szCs w:val="22"/>
        </w:rPr>
        <w:t>lub wykonujących usługi</w:t>
      </w:r>
      <w:r w:rsidR="00290099" w:rsidRPr="00D46127">
        <w:rPr>
          <w:sz w:val="22"/>
          <w:szCs w:val="22"/>
        </w:rPr>
        <w:t xml:space="preserve"> </w:t>
      </w:r>
      <w:r w:rsidRPr="00D46127">
        <w:rPr>
          <w:sz w:val="22"/>
          <w:szCs w:val="22"/>
        </w:rPr>
        <w:t>na terenie</w:t>
      </w:r>
      <w:r w:rsidR="00CF2EF5" w:rsidRPr="00D46127">
        <w:rPr>
          <w:sz w:val="22"/>
          <w:szCs w:val="22"/>
        </w:rPr>
        <w:t xml:space="preserve"> Zamawiającego – w wysokości 1</w:t>
      </w:r>
      <w:r w:rsidR="0040145D" w:rsidRPr="00D46127">
        <w:rPr>
          <w:sz w:val="22"/>
          <w:szCs w:val="22"/>
        </w:rPr>
        <w:t> </w:t>
      </w:r>
      <w:r w:rsidR="00CF2EF5" w:rsidRPr="00D46127">
        <w:rPr>
          <w:sz w:val="22"/>
          <w:szCs w:val="22"/>
        </w:rPr>
        <w:t>5</w:t>
      </w:r>
      <w:r w:rsidRPr="00D46127">
        <w:rPr>
          <w:sz w:val="22"/>
          <w:szCs w:val="22"/>
        </w:rPr>
        <w:t>00</w:t>
      </w:r>
      <w:r w:rsidR="0040145D" w:rsidRPr="00D46127">
        <w:rPr>
          <w:sz w:val="22"/>
          <w:szCs w:val="22"/>
        </w:rPr>
        <w:t>,00</w:t>
      </w:r>
      <w:r w:rsidRPr="00D46127">
        <w:rPr>
          <w:sz w:val="22"/>
          <w:szCs w:val="22"/>
        </w:rPr>
        <w:t> </w:t>
      </w:r>
      <w:r w:rsidR="00DA44BE" w:rsidRPr="00D46127">
        <w:rPr>
          <w:sz w:val="22"/>
          <w:szCs w:val="22"/>
        </w:rPr>
        <w:t>zł za</w:t>
      </w:r>
      <w:r w:rsidRPr="00D46127">
        <w:rPr>
          <w:sz w:val="22"/>
          <w:szCs w:val="22"/>
        </w:rPr>
        <w:t xml:space="preserve"> każdy stwierdzony przypadek, a jeżeli w wyniku zaboru doszło do zniszczenia mienia </w:t>
      </w:r>
      <w:bookmarkStart w:id="215" w:name="_Hlk146783639"/>
      <w:r w:rsidR="00DA44BE" w:rsidRPr="00D46127">
        <w:rPr>
          <w:sz w:val="22"/>
          <w:szCs w:val="22"/>
        </w:rPr>
        <w:t>– Wykonawca</w:t>
      </w:r>
      <w:r w:rsidR="00D04E9B" w:rsidRPr="00D46127">
        <w:rPr>
          <w:sz w:val="22"/>
          <w:szCs w:val="22"/>
        </w:rPr>
        <w:t xml:space="preserve"> zobowiązany jest </w:t>
      </w:r>
      <w:r w:rsidRPr="00D46127">
        <w:rPr>
          <w:sz w:val="22"/>
          <w:szCs w:val="22"/>
        </w:rPr>
        <w:t>także</w:t>
      </w:r>
      <w:r w:rsidR="00D04E9B" w:rsidRPr="00D46127">
        <w:rPr>
          <w:sz w:val="22"/>
          <w:szCs w:val="22"/>
        </w:rPr>
        <w:t xml:space="preserve"> do pokrycia</w:t>
      </w:r>
      <w:r w:rsidRPr="00D46127">
        <w:rPr>
          <w:sz w:val="22"/>
          <w:szCs w:val="22"/>
        </w:rPr>
        <w:t xml:space="preserve"> koszt</w:t>
      </w:r>
      <w:r w:rsidR="00D04E9B" w:rsidRPr="00D46127">
        <w:rPr>
          <w:sz w:val="22"/>
          <w:szCs w:val="22"/>
        </w:rPr>
        <w:t>ów</w:t>
      </w:r>
      <w:r w:rsidRPr="00D46127">
        <w:rPr>
          <w:sz w:val="22"/>
          <w:szCs w:val="22"/>
        </w:rPr>
        <w:t xml:space="preserve"> przywrócenia</w:t>
      </w:r>
      <w:r w:rsidR="00D04E9B" w:rsidRPr="00D46127">
        <w:rPr>
          <w:sz w:val="22"/>
          <w:szCs w:val="22"/>
        </w:rPr>
        <w:t xml:space="preserve"> mienia do stanu poprzedniego</w:t>
      </w:r>
      <w:r w:rsidRPr="00D46127">
        <w:rPr>
          <w:sz w:val="22"/>
          <w:szCs w:val="22"/>
        </w:rPr>
        <w:t>.</w:t>
      </w:r>
      <w:bookmarkEnd w:id="215"/>
    </w:p>
    <w:p w14:paraId="33FCC7B9" w14:textId="77777777" w:rsidR="00CC78CA" w:rsidRPr="00F8529D" w:rsidRDefault="00CC78CA" w:rsidP="00424F37">
      <w:pPr>
        <w:numPr>
          <w:ilvl w:val="0"/>
          <w:numId w:val="42"/>
        </w:numPr>
        <w:spacing w:line="259" w:lineRule="auto"/>
        <w:jc w:val="both"/>
        <w:rPr>
          <w:sz w:val="22"/>
          <w:szCs w:val="22"/>
        </w:rPr>
      </w:pPr>
      <w:bookmarkStart w:id="216" w:name="_Hlk144479888"/>
      <w:bookmarkStart w:id="217" w:name="_Hlk146784619"/>
      <w:bookmarkStart w:id="218" w:name="_Toc83291685"/>
      <w:bookmarkStart w:id="219" w:name="_Toc106095873"/>
      <w:bookmarkStart w:id="220" w:name="_Toc106096313"/>
      <w:bookmarkStart w:id="221" w:name="_Toc106096417"/>
      <w:bookmarkStart w:id="222" w:name="_Toc233618230"/>
      <w:bookmarkEnd w:id="213"/>
      <w:r w:rsidRPr="00F8529D">
        <w:rPr>
          <w:sz w:val="22"/>
          <w:szCs w:val="22"/>
        </w:rPr>
        <w:t xml:space="preserve">W przypadku nieprzystąpienia przez Wykonawcę do wykonywania przedmiotu Umowy w całości w umówionym terminie, Zamawiający uprawniony jest do zlecenia wykonania przedmiotu Umowy w całości innemu </w:t>
      </w:r>
      <w:r>
        <w:rPr>
          <w:sz w:val="22"/>
          <w:szCs w:val="22"/>
        </w:rPr>
        <w:t>w</w:t>
      </w:r>
      <w:r w:rsidRPr="00F8529D">
        <w:rPr>
          <w:sz w:val="22"/>
          <w:szCs w:val="22"/>
        </w:rPr>
        <w:t>ykonawcy, bez konieczności uzyskiwania zgody Sądu o której mowa w art. 480 Kodeksu cywilnego. W przypadku konieczności zlecenia przez Zamawiającego realizacji zamówienia innemu wykonawcy, Zamawiającemu, niezależnie od innych uprawnień, przysługuje prawo żądania od Wykonawcy zapłaty kwoty stanowiącej różnicę pomiędzy kosztami realizacji zamówienia poniesionymi przez Zamawiającego a wynagrodzeniem obliczonym z zastosowaniem cen określonych w Umowie.</w:t>
      </w:r>
      <w:bookmarkStart w:id="223" w:name="_Hlk144479920"/>
      <w:bookmarkEnd w:id="216"/>
    </w:p>
    <w:bookmarkEnd w:id="217"/>
    <w:bookmarkEnd w:id="223"/>
    <w:p w14:paraId="0386DDAD" w14:textId="77777777" w:rsidR="00CC78CA" w:rsidRPr="00F8529D" w:rsidRDefault="00CC78CA" w:rsidP="00424F37">
      <w:pPr>
        <w:numPr>
          <w:ilvl w:val="0"/>
          <w:numId w:val="42"/>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7F2E4AD" w14:textId="77777777" w:rsidR="00CC78CA" w:rsidRPr="00F8529D" w:rsidRDefault="00CC78CA" w:rsidP="00424F37">
      <w:pPr>
        <w:numPr>
          <w:ilvl w:val="1"/>
          <w:numId w:val="42"/>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do umożliwienia </w:t>
      </w:r>
      <w:r w:rsidRPr="00F8529D">
        <w:rPr>
          <w:sz w:val="22"/>
          <w:szCs w:val="22"/>
        </w:rPr>
        <w:t xml:space="preserve">rozpoczęcia lub prowadzenia lub zakończenia Audytu - w wysokości 0,1 % wartości Umowy </w:t>
      </w:r>
      <w:r w:rsidRPr="00F8529D">
        <w:rPr>
          <w:sz w:val="22"/>
          <w:szCs w:val="22"/>
        </w:rPr>
        <w:lastRenderedPageBreak/>
        <w:t xml:space="preserve">netto, o której mowa w § 3 ust. 1 za każdy rozpoczęty dzień, w którym niemożliwe było odpowiednio rozpoczęcie, prowadzenie lub zakończenie Audytu. </w:t>
      </w:r>
    </w:p>
    <w:p w14:paraId="6C3BAED7" w14:textId="77777777" w:rsidR="00CC78CA" w:rsidRPr="00EA698B" w:rsidRDefault="00CC78CA" w:rsidP="00424F37">
      <w:pPr>
        <w:numPr>
          <w:ilvl w:val="1"/>
          <w:numId w:val="42"/>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48AF60D2" w14:textId="77777777" w:rsidR="00CC78CA" w:rsidRPr="00EA698B" w:rsidRDefault="00CC78CA" w:rsidP="00424F37">
      <w:pPr>
        <w:numPr>
          <w:ilvl w:val="0"/>
          <w:numId w:val="42"/>
        </w:numPr>
        <w:spacing w:line="259" w:lineRule="auto"/>
        <w:ind w:hanging="357"/>
        <w:jc w:val="both"/>
        <w:rPr>
          <w:sz w:val="22"/>
          <w:szCs w:val="22"/>
        </w:rPr>
      </w:pPr>
      <w:bookmarkStart w:id="224" w:name="_Hlk146784751"/>
      <w:r w:rsidRPr="00EA698B">
        <w:rPr>
          <w:sz w:val="22"/>
          <w:szCs w:val="22"/>
        </w:rPr>
        <w:t xml:space="preserve">W przypadku: </w:t>
      </w:r>
    </w:p>
    <w:p w14:paraId="0B2235BA" w14:textId="77777777" w:rsidR="00CC78CA" w:rsidRPr="00F8529D" w:rsidRDefault="00CC78CA" w:rsidP="00424F37">
      <w:pPr>
        <w:numPr>
          <w:ilvl w:val="1"/>
          <w:numId w:val="42"/>
        </w:numPr>
        <w:spacing w:line="259" w:lineRule="auto"/>
        <w:jc w:val="both"/>
        <w:rPr>
          <w:sz w:val="22"/>
          <w:szCs w:val="22"/>
        </w:rPr>
      </w:pPr>
      <w:r w:rsidRPr="00EA698B">
        <w:rPr>
          <w:sz w:val="22"/>
          <w:szCs w:val="22"/>
        </w:rPr>
        <w:t>odstąpienia od Umowy w całości, rozwiązania Umowy bez wypowiedzenia lub wypowiedzenia Umowy w całości przez którąkolwiek</w:t>
      </w:r>
      <w:r w:rsidRPr="00F8529D">
        <w:rPr>
          <w:sz w:val="22"/>
          <w:szCs w:val="22"/>
        </w:rPr>
        <w:t xml:space="preserve"> ze Stron z przyczyn leżących po stronie Wykonawcy, Zamawiającemu przysługuje kara umowna w wysokości 20% wartości netto Umowy, o której mowa w § 3 ust. 1.</w:t>
      </w:r>
    </w:p>
    <w:p w14:paraId="3A73E774" w14:textId="77777777" w:rsidR="00CC78CA" w:rsidRPr="00F8529D" w:rsidRDefault="00CC78CA" w:rsidP="00424F37">
      <w:pPr>
        <w:numPr>
          <w:ilvl w:val="0"/>
          <w:numId w:val="42"/>
        </w:numPr>
        <w:spacing w:line="259" w:lineRule="auto"/>
        <w:ind w:hanging="357"/>
        <w:jc w:val="both"/>
        <w:rPr>
          <w:sz w:val="22"/>
          <w:szCs w:val="22"/>
        </w:rPr>
      </w:pPr>
      <w:r w:rsidRPr="00F8529D">
        <w:rPr>
          <w:sz w:val="22"/>
          <w:szCs w:val="22"/>
        </w:rPr>
        <w:t xml:space="preserve">Wykonawca może naliczyć Zamawiającemu karę umowną: </w:t>
      </w:r>
    </w:p>
    <w:p w14:paraId="0B83208A" w14:textId="77777777" w:rsidR="00CC78CA" w:rsidRDefault="00CC78CA" w:rsidP="00424F37">
      <w:pPr>
        <w:numPr>
          <w:ilvl w:val="1"/>
          <w:numId w:val="42"/>
        </w:numPr>
        <w:spacing w:line="259" w:lineRule="auto"/>
        <w:jc w:val="both"/>
        <w:rPr>
          <w:sz w:val="22"/>
          <w:szCs w:val="22"/>
        </w:rPr>
      </w:pPr>
      <w:bookmarkStart w:id="225" w:name="_Hlk148947447"/>
      <w:r w:rsidRPr="00F8529D">
        <w:rPr>
          <w:sz w:val="22"/>
          <w:szCs w:val="22"/>
        </w:rPr>
        <w:t>za odstąpienie od Umowy w całości przez którąkolwiek ze Stron z winy Zamawiającego - w wysokości 20% wartości netto Umowy, o której mowa w § 3 ust. 1.</w:t>
      </w:r>
    </w:p>
    <w:bookmarkEnd w:id="225"/>
    <w:p w14:paraId="408407FA" w14:textId="77777777" w:rsidR="00CC78CA" w:rsidRPr="00F8529D" w:rsidRDefault="00CC78CA" w:rsidP="00424F37">
      <w:pPr>
        <w:numPr>
          <w:ilvl w:val="0"/>
          <w:numId w:val="42"/>
        </w:numPr>
        <w:spacing w:line="259" w:lineRule="auto"/>
        <w:ind w:hanging="357"/>
        <w:jc w:val="both"/>
        <w:rPr>
          <w:sz w:val="22"/>
          <w:szCs w:val="22"/>
        </w:rPr>
      </w:pPr>
      <w:r w:rsidRPr="00F8529D">
        <w:rPr>
          <w:sz w:val="22"/>
          <w:szCs w:val="22"/>
        </w:rPr>
        <w:t xml:space="preserve">Kary umowne podlegają kumulacji, w tym kara umowna za </w:t>
      </w:r>
      <w:r w:rsidRPr="000A4DAE">
        <w:rPr>
          <w:sz w:val="22"/>
          <w:szCs w:val="22"/>
        </w:rPr>
        <w:t xml:space="preserve">odstąpienie lub </w:t>
      </w:r>
      <w:r w:rsidRPr="00F8529D">
        <w:rPr>
          <w:sz w:val="22"/>
          <w:szCs w:val="22"/>
        </w:rPr>
        <w:t xml:space="preserve">wypowiedzenie Umowy z innymi karami umownymi, przy czym łączna maksymalna wartość kar umownych przysługujących Zamawiającemu nie </w:t>
      </w:r>
      <w:r w:rsidRPr="000A4DAE">
        <w:rPr>
          <w:sz w:val="22"/>
          <w:szCs w:val="22"/>
        </w:rPr>
        <w:t xml:space="preserve">przekroczy 50% </w:t>
      </w:r>
      <w:r w:rsidRPr="00F8529D">
        <w:rPr>
          <w:sz w:val="22"/>
          <w:szCs w:val="22"/>
        </w:rPr>
        <w:t>wartości Umowy netto, o której mowa w § 3 ust.1.</w:t>
      </w:r>
    </w:p>
    <w:p w14:paraId="2432E45A" w14:textId="77777777" w:rsidR="00CC78CA" w:rsidRPr="00F8529D" w:rsidRDefault="00CC78CA" w:rsidP="00424F37">
      <w:pPr>
        <w:numPr>
          <w:ilvl w:val="0"/>
          <w:numId w:val="42"/>
        </w:numPr>
        <w:spacing w:line="259" w:lineRule="auto"/>
        <w:jc w:val="both"/>
        <w:rPr>
          <w:sz w:val="22"/>
          <w:szCs w:val="22"/>
        </w:rPr>
      </w:pPr>
      <w:r w:rsidRPr="00F8529D">
        <w:rPr>
          <w:sz w:val="22"/>
          <w:szCs w:val="22"/>
        </w:rPr>
        <w:t>Termin płatności noty księgowej wystawionej tytułem kar umownych wynosi 30 dni od dnia wystawienia noty.</w:t>
      </w:r>
    </w:p>
    <w:p w14:paraId="4F6F2510" w14:textId="77777777" w:rsidR="00CC78CA" w:rsidRPr="00F8529D" w:rsidRDefault="00CC78CA" w:rsidP="00424F37">
      <w:pPr>
        <w:numPr>
          <w:ilvl w:val="0"/>
          <w:numId w:val="42"/>
        </w:numPr>
        <w:spacing w:line="259" w:lineRule="auto"/>
        <w:jc w:val="both"/>
        <w:rPr>
          <w:sz w:val="22"/>
          <w:szCs w:val="22"/>
        </w:rPr>
      </w:pPr>
      <w:r w:rsidRPr="00F8529D">
        <w:rPr>
          <w:sz w:val="22"/>
          <w:szCs w:val="22"/>
        </w:rPr>
        <w:t>Zamawiający może potrącić naliczone kary umowne z wynagrodzenia przysługującego Wykonawcy, na co Wykonawca wyraża zgodę.</w:t>
      </w:r>
    </w:p>
    <w:p w14:paraId="75EDC4E1" w14:textId="77777777" w:rsidR="00CC78CA" w:rsidRPr="008326BE" w:rsidRDefault="00CC78CA" w:rsidP="00424F37">
      <w:pPr>
        <w:numPr>
          <w:ilvl w:val="0"/>
          <w:numId w:val="42"/>
        </w:numPr>
        <w:spacing w:line="259" w:lineRule="auto"/>
        <w:jc w:val="both"/>
        <w:rPr>
          <w:sz w:val="22"/>
          <w:szCs w:val="22"/>
        </w:rPr>
      </w:pPr>
      <w:r w:rsidRPr="00F8529D">
        <w:rPr>
          <w:sz w:val="22"/>
          <w:szCs w:val="22"/>
        </w:rPr>
        <w:t xml:space="preserve">Strony </w:t>
      </w:r>
      <w:r>
        <w:rPr>
          <w:sz w:val="22"/>
          <w:szCs w:val="22"/>
        </w:rPr>
        <w:t>U</w:t>
      </w:r>
      <w:r w:rsidRPr="00F8529D">
        <w:rPr>
          <w:sz w:val="22"/>
          <w:szCs w:val="22"/>
        </w:rPr>
        <w:t xml:space="preserve">mowy mogą na zasadach ogólnych dochodzić odszkodowania przewyższającego wysokość kar umownych, z zastrzeżeniem, iż odpowiedzialność Zamawiającego ograniczona jest do wysokości wartości Umowy netto, o której mowa w § 3 ust. 1, jak również nie obejmuje utraconych korzyści. </w:t>
      </w:r>
      <w:bookmarkEnd w:id="224"/>
    </w:p>
    <w:p w14:paraId="4E1E67AC" w14:textId="77777777" w:rsidR="000C23F8" w:rsidRPr="00F8529D" w:rsidRDefault="000C23F8" w:rsidP="000C23F8">
      <w:pPr>
        <w:pStyle w:val="Nagwek2"/>
      </w:pPr>
      <w:r w:rsidRPr="00F8529D">
        <w:t>§ 14. Rozwiązanie, odstąpienie lub wypowiedzenie Umowy</w:t>
      </w:r>
      <w:bookmarkEnd w:id="218"/>
      <w:bookmarkEnd w:id="219"/>
      <w:bookmarkEnd w:id="220"/>
      <w:bookmarkEnd w:id="221"/>
      <w:bookmarkEnd w:id="222"/>
    </w:p>
    <w:p w14:paraId="7F7C0D91" w14:textId="77777777" w:rsidR="000C23F8" w:rsidRPr="00F8529D" w:rsidRDefault="000C23F8" w:rsidP="00424F37">
      <w:pPr>
        <w:numPr>
          <w:ilvl w:val="0"/>
          <w:numId w:val="43"/>
        </w:numPr>
        <w:spacing w:line="259" w:lineRule="auto"/>
        <w:ind w:left="357" w:hanging="357"/>
        <w:jc w:val="both"/>
        <w:rPr>
          <w:sz w:val="22"/>
          <w:szCs w:val="22"/>
        </w:rPr>
      </w:pPr>
      <w:bookmarkStart w:id="226" w:name="_Hlk146784907"/>
      <w:r w:rsidRPr="00F8529D">
        <w:rPr>
          <w:sz w:val="22"/>
          <w:szCs w:val="22"/>
        </w:rPr>
        <w:t>Strony mogą rozwiązać Umowę na mocy porozumienia Stron.</w:t>
      </w:r>
    </w:p>
    <w:p w14:paraId="55217CF2" w14:textId="5E4A07A6" w:rsidR="000C23F8" w:rsidRPr="00F8529D" w:rsidRDefault="000C23F8" w:rsidP="00424F37">
      <w:pPr>
        <w:numPr>
          <w:ilvl w:val="0"/>
          <w:numId w:val="43"/>
        </w:numPr>
        <w:spacing w:line="259" w:lineRule="auto"/>
        <w:ind w:left="357" w:hanging="357"/>
        <w:jc w:val="both"/>
        <w:rPr>
          <w:sz w:val="22"/>
          <w:szCs w:val="22"/>
        </w:rPr>
      </w:pPr>
      <w:r w:rsidRPr="00F8529D">
        <w:rPr>
          <w:sz w:val="22"/>
          <w:szCs w:val="22"/>
        </w:rPr>
        <w:t>Zamawiający</w:t>
      </w:r>
      <w:r w:rsidR="00202054" w:rsidRPr="00F8529D">
        <w:rPr>
          <w:sz w:val="22"/>
          <w:szCs w:val="22"/>
        </w:rPr>
        <w:t>, wedle swego wyboru,</w:t>
      </w:r>
      <w:r w:rsidRPr="00F8529D">
        <w:rPr>
          <w:sz w:val="22"/>
          <w:szCs w:val="22"/>
        </w:rPr>
        <w:t xml:space="preserve"> może odstąpić od Umowy</w:t>
      </w:r>
      <w:r w:rsidR="00202054" w:rsidRPr="00F8529D">
        <w:rPr>
          <w:sz w:val="22"/>
          <w:szCs w:val="22"/>
        </w:rPr>
        <w:t xml:space="preserve"> (ex </w:t>
      </w:r>
      <w:proofErr w:type="spellStart"/>
      <w:r w:rsidR="00202054" w:rsidRPr="00F8529D">
        <w:rPr>
          <w:sz w:val="22"/>
          <w:szCs w:val="22"/>
        </w:rPr>
        <w:t>tunc</w:t>
      </w:r>
      <w:proofErr w:type="spellEnd"/>
      <w:r w:rsidR="00202054" w:rsidRPr="00F8529D">
        <w:rPr>
          <w:sz w:val="22"/>
          <w:szCs w:val="22"/>
        </w:rPr>
        <w:t xml:space="preserve"> – wstecz)</w:t>
      </w:r>
      <w:r w:rsidRPr="00F8529D">
        <w:rPr>
          <w:sz w:val="22"/>
          <w:szCs w:val="22"/>
        </w:rPr>
        <w:t xml:space="preserve"> </w:t>
      </w:r>
      <w:bookmarkStart w:id="227" w:name="_Hlk144467170"/>
      <w:r w:rsidRPr="00F8529D">
        <w:rPr>
          <w:sz w:val="22"/>
          <w:szCs w:val="22"/>
        </w:rPr>
        <w:t xml:space="preserve">w </w:t>
      </w:r>
      <w:bookmarkEnd w:id="227"/>
      <w:r w:rsidR="00202054" w:rsidRPr="00F8529D">
        <w:rPr>
          <w:sz w:val="22"/>
          <w:szCs w:val="22"/>
        </w:rPr>
        <w:t>lub wypowiedzieć Umowę</w:t>
      </w:r>
      <w:r w:rsidRPr="00F8529D">
        <w:rPr>
          <w:sz w:val="22"/>
          <w:szCs w:val="22"/>
        </w:rPr>
        <w:t xml:space="preserve"> </w:t>
      </w:r>
      <w:r w:rsidR="00202054" w:rsidRPr="00F8529D">
        <w:rPr>
          <w:sz w:val="22"/>
          <w:szCs w:val="22"/>
        </w:rPr>
        <w:t>(</w:t>
      </w:r>
      <w:r w:rsidRPr="00F8529D">
        <w:rPr>
          <w:sz w:val="22"/>
          <w:szCs w:val="22"/>
        </w:rPr>
        <w:t xml:space="preserve">ex nunc </w:t>
      </w:r>
      <w:r w:rsidR="00D04E9B" w:rsidRPr="00F8529D">
        <w:rPr>
          <w:sz w:val="22"/>
          <w:szCs w:val="22"/>
        </w:rPr>
        <w:t>–</w:t>
      </w:r>
      <w:r w:rsidR="00202054" w:rsidRPr="00F8529D">
        <w:rPr>
          <w:sz w:val="22"/>
          <w:szCs w:val="22"/>
        </w:rPr>
        <w:t xml:space="preserve"> </w:t>
      </w:r>
      <w:r w:rsidRPr="00F8529D">
        <w:rPr>
          <w:sz w:val="22"/>
          <w:szCs w:val="22"/>
        </w:rPr>
        <w:t>od teraz)</w:t>
      </w:r>
      <w:r w:rsidR="0072470D" w:rsidRPr="00F8529D">
        <w:rPr>
          <w:sz w:val="22"/>
          <w:szCs w:val="22"/>
        </w:rPr>
        <w:t xml:space="preserve"> w całości</w:t>
      </w:r>
      <w:r w:rsidR="00202054" w:rsidRPr="00F8529D">
        <w:rPr>
          <w:sz w:val="22"/>
          <w:szCs w:val="22"/>
        </w:rPr>
        <w:t>,</w:t>
      </w:r>
      <w:r w:rsidRPr="00F8529D">
        <w:rPr>
          <w:sz w:val="22"/>
          <w:szCs w:val="22"/>
        </w:rPr>
        <w:t xml:space="preserve"> w przypadku:</w:t>
      </w:r>
    </w:p>
    <w:p w14:paraId="58CCB24E" w14:textId="77777777" w:rsidR="000C23F8" w:rsidRPr="00F8529D" w:rsidRDefault="000C23F8" w:rsidP="00424F37">
      <w:pPr>
        <w:numPr>
          <w:ilvl w:val="1"/>
          <w:numId w:val="43"/>
        </w:numPr>
        <w:spacing w:line="259" w:lineRule="auto"/>
        <w:jc w:val="both"/>
        <w:rPr>
          <w:sz w:val="22"/>
          <w:szCs w:val="22"/>
        </w:rPr>
      </w:pPr>
      <w:r w:rsidRPr="00F8529D">
        <w:rPr>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5C68E432" w14:textId="77777777" w:rsidR="000C23F8" w:rsidRPr="00F8529D" w:rsidRDefault="000C23F8" w:rsidP="00424F37">
      <w:pPr>
        <w:numPr>
          <w:ilvl w:val="1"/>
          <w:numId w:val="43"/>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424F37">
      <w:pPr>
        <w:numPr>
          <w:ilvl w:val="2"/>
          <w:numId w:val="43"/>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F8529D" w:rsidRDefault="000C23F8" w:rsidP="00424F37">
      <w:pPr>
        <w:numPr>
          <w:ilvl w:val="2"/>
          <w:numId w:val="43"/>
        </w:numPr>
        <w:spacing w:line="259" w:lineRule="auto"/>
        <w:jc w:val="both"/>
        <w:rPr>
          <w:sz w:val="22"/>
          <w:szCs w:val="22"/>
        </w:rPr>
      </w:pPr>
      <w:r w:rsidRPr="00F8529D">
        <w:rPr>
          <w:sz w:val="22"/>
          <w:szCs w:val="22"/>
        </w:rPr>
        <w:t xml:space="preserve">stwierdzenia dwukrotnie tego samego naruszenia </w:t>
      </w:r>
      <w:r w:rsidR="00202054" w:rsidRPr="00F8529D">
        <w:rPr>
          <w:sz w:val="22"/>
          <w:szCs w:val="22"/>
        </w:rPr>
        <w:t xml:space="preserve">Umowy </w:t>
      </w:r>
      <w:r w:rsidRPr="00F8529D">
        <w:rPr>
          <w:sz w:val="22"/>
          <w:szCs w:val="22"/>
        </w:rPr>
        <w:t>skutkującego naliczeniem kary umownej w okresie następujących po sobie 3 miesięcy,</w:t>
      </w:r>
    </w:p>
    <w:p w14:paraId="341CD1EC" w14:textId="77777777" w:rsidR="000C23F8" w:rsidRPr="00F8529D" w:rsidRDefault="000C23F8" w:rsidP="00424F37">
      <w:pPr>
        <w:numPr>
          <w:ilvl w:val="2"/>
          <w:numId w:val="43"/>
        </w:numPr>
        <w:spacing w:line="259" w:lineRule="auto"/>
        <w:ind w:hanging="357"/>
        <w:jc w:val="both"/>
        <w:rPr>
          <w:sz w:val="22"/>
          <w:szCs w:val="22"/>
        </w:rPr>
      </w:pPr>
      <w:bookmarkStart w:id="228" w:name="_Hlk82757146"/>
      <w:r w:rsidRPr="00F8529D">
        <w:rPr>
          <w:sz w:val="22"/>
          <w:szCs w:val="22"/>
        </w:rPr>
        <w:t>wykonywania Umowy w sposób niezgodny z przepisami prawa powszechnie obowiązującego lub regulacjami wewnętrznymi Zamawiającego, do których przestrzegania został zobowiązany Wykonawca</w:t>
      </w:r>
      <w:bookmarkEnd w:id="228"/>
      <w:r w:rsidRPr="00F8529D">
        <w:rPr>
          <w:sz w:val="22"/>
          <w:szCs w:val="22"/>
        </w:rPr>
        <w:t>,</w:t>
      </w:r>
    </w:p>
    <w:p w14:paraId="50AE23C0" w14:textId="77777777" w:rsidR="000C23F8" w:rsidRPr="00F8529D" w:rsidRDefault="000C23F8" w:rsidP="00424F37">
      <w:pPr>
        <w:numPr>
          <w:ilvl w:val="1"/>
          <w:numId w:val="43"/>
        </w:numPr>
        <w:spacing w:line="259" w:lineRule="auto"/>
        <w:ind w:hanging="357"/>
        <w:jc w:val="both"/>
        <w:rPr>
          <w:sz w:val="22"/>
          <w:szCs w:val="22"/>
        </w:rPr>
      </w:pPr>
      <w:r w:rsidRPr="00F8529D">
        <w:rPr>
          <w:sz w:val="22"/>
          <w:szCs w:val="22"/>
        </w:rPr>
        <w:t>wystąpienia opóźnienia w rozpoczęciu lub przeprowadzeniu lub zakończeniu Audytu, o którym mowa w § 12 z przyczyn leżących po stronie Wykonawcy, przekraczającego łącznie 7 dni roboczych,</w:t>
      </w:r>
    </w:p>
    <w:p w14:paraId="2B363E7F" w14:textId="77777777" w:rsidR="000C23F8" w:rsidRDefault="000C23F8" w:rsidP="00424F37">
      <w:pPr>
        <w:numPr>
          <w:ilvl w:val="1"/>
          <w:numId w:val="43"/>
        </w:numPr>
        <w:spacing w:line="259" w:lineRule="auto"/>
        <w:jc w:val="both"/>
        <w:rPr>
          <w:sz w:val="22"/>
          <w:szCs w:val="22"/>
        </w:rPr>
      </w:pPr>
      <w:r w:rsidRPr="00F8529D">
        <w:rPr>
          <w:sz w:val="22"/>
          <w:szCs w:val="22"/>
        </w:rPr>
        <w:t>otwarcia postępowania likwidacyjnego Wykonawcy.</w:t>
      </w:r>
    </w:p>
    <w:p w14:paraId="5B08583D" w14:textId="7E3F5979" w:rsidR="000C23F8" w:rsidRPr="00D46127" w:rsidRDefault="000C23F8" w:rsidP="00424F37">
      <w:pPr>
        <w:numPr>
          <w:ilvl w:val="0"/>
          <w:numId w:val="43"/>
        </w:numPr>
        <w:spacing w:line="259" w:lineRule="auto"/>
        <w:ind w:left="357" w:hanging="357"/>
        <w:jc w:val="both"/>
        <w:rPr>
          <w:sz w:val="22"/>
          <w:szCs w:val="22"/>
        </w:rPr>
      </w:pPr>
      <w:r w:rsidRPr="00D46127">
        <w:rPr>
          <w:sz w:val="22"/>
          <w:szCs w:val="22"/>
        </w:rPr>
        <w:t>W przypadkach</w:t>
      </w:r>
      <w:r w:rsidR="004E6FA6" w:rsidRPr="00D46127">
        <w:rPr>
          <w:sz w:val="22"/>
          <w:szCs w:val="22"/>
        </w:rPr>
        <w:t>,</w:t>
      </w:r>
      <w:r w:rsidRPr="00D46127">
        <w:rPr>
          <w:sz w:val="22"/>
          <w:szCs w:val="22"/>
        </w:rPr>
        <w:t xml:space="preserve"> o których mowa w ust. 2 pkt 1) – </w:t>
      </w:r>
      <w:r w:rsidR="00CC78CA" w:rsidRPr="00CC78CA">
        <w:rPr>
          <w:sz w:val="22"/>
          <w:szCs w:val="22"/>
        </w:rPr>
        <w:t>3</w:t>
      </w:r>
      <w:r w:rsidRPr="00CC78CA">
        <w:rPr>
          <w:sz w:val="22"/>
          <w:szCs w:val="22"/>
        </w:rPr>
        <w:t xml:space="preserve">), </w:t>
      </w:r>
      <w:r w:rsidRPr="00D46127">
        <w:rPr>
          <w:sz w:val="22"/>
          <w:szCs w:val="22"/>
        </w:rPr>
        <w:t xml:space="preserve">Zamawiający przed odstąpieniem </w:t>
      </w:r>
      <w:r w:rsidR="0072470D" w:rsidRPr="00D46127">
        <w:rPr>
          <w:sz w:val="22"/>
          <w:szCs w:val="22"/>
        </w:rPr>
        <w:t xml:space="preserve">lub wypowiedzeniem </w:t>
      </w:r>
      <w:r w:rsidRPr="00D46127">
        <w:rPr>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D46127">
        <w:rPr>
          <w:sz w:val="22"/>
          <w:szCs w:val="22"/>
        </w:rPr>
        <w:t xml:space="preserve"> lub wypowiedzeniu.</w:t>
      </w:r>
    </w:p>
    <w:bookmarkEnd w:id="226"/>
    <w:p w14:paraId="6A2E0EA6" w14:textId="77777777" w:rsidR="000C23F8" w:rsidRPr="00D46127" w:rsidRDefault="000C23F8" w:rsidP="000C23F8">
      <w:pPr>
        <w:spacing w:line="259" w:lineRule="auto"/>
        <w:jc w:val="both"/>
        <w:rPr>
          <w:sz w:val="12"/>
          <w:szCs w:val="12"/>
        </w:rPr>
      </w:pPr>
    </w:p>
    <w:p w14:paraId="6506C8E6" w14:textId="77777777" w:rsidR="000C23F8" w:rsidRPr="00595487" w:rsidRDefault="000C23F8" w:rsidP="000C23F8">
      <w:pPr>
        <w:spacing w:line="259" w:lineRule="auto"/>
        <w:jc w:val="both"/>
        <w:rPr>
          <w:sz w:val="12"/>
          <w:szCs w:val="12"/>
        </w:rPr>
      </w:pPr>
    </w:p>
    <w:p w14:paraId="7F8187CD" w14:textId="5F58816C" w:rsidR="00A603EC" w:rsidRPr="0080017B" w:rsidRDefault="00A603EC" w:rsidP="00424F37">
      <w:pPr>
        <w:numPr>
          <w:ilvl w:val="0"/>
          <w:numId w:val="43"/>
        </w:numPr>
        <w:spacing w:line="256" w:lineRule="auto"/>
        <w:jc w:val="both"/>
        <w:rPr>
          <w:sz w:val="22"/>
          <w:szCs w:val="22"/>
        </w:rPr>
      </w:pPr>
      <w:bookmarkStart w:id="229" w:name="_Hlk146784951"/>
      <w:r w:rsidRPr="00F8529D">
        <w:rPr>
          <w:sz w:val="22"/>
          <w:szCs w:val="22"/>
        </w:rPr>
        <w:lastRenderedPageBreak/>
        <w:t>Z uprawnienia do odstąpienia od Umowy</w:t>
      </w:r>
      <w:r w:rsidR="004E15BD" w:rsidRPr="00F8529D">
        <w:rPr>
          <w:sz w:val="22"/>
          <w:szCs w:val="22"/>
        </w:rPr>
        <w:t xml:space="preserve"> (w całości)</w:t>
      </w:r>
      <w:r w:rsidRPr="00F8529D">
        <w:rPr>
          <w:sz w:val="22"/>
          <w:szCs w:val="22"/>
        </w:rPr>
        <w:t xml:space="preserve">, w przypadkach określonych </w:t>
      </w:r>
      <w:r w:rsidR="004E15BD" w:rsidRPr="00F8529D">
        <w:rPr>
          <w:sz w:val="22"/>
          <w:szCs w:val="22"/>
        </w:rPr>
        <w:t>w ust. 2 powyżej, a także w innych przypadkach określonych w Umowie, Zamawiający 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F8529D">
        <w:rPr>
          <w:sz w:val="22"/>
          <w:szCs w:val="22"/>
        </w:rPr>
        <w:t>a</w:t>
      </w:r>
      <w:r w:rsidR="00F77798" w:rsidRPr="00F8529D">
        <w:rPr>
          <w:sz w:val="22"/>
          <w:szCs w:val="22"/>
        </w:rPr>
        <w:t xml:space="preserve"> w przypadku braku gwarancji lub rękojmi dotyczącej przedmiotu umowy, nie później niż do dnia, w </w:t>
      </w:r>
      <w:r w:rsidR="00F77798" w:rsidRPr="0080017B">
        <w:rPr>
          <w:sz w:val="22"/>
          <w:szCs w:val="22"/>
        </w:rPr>
        <w:t>którym upływa 90 dzień od dnia zakończenia obowiązywania Umowy.</w:t>
      </w:r>
    </w:p>
    <w:p w14:paraId="54F214BB" w14:textId="13ECE2CD" w:rsidR="00160C0C" w:rsidRDefault="00160C0C" w:rsidP="00424F37">
      <w:pPr>
        <w:numPr>
          <w:ilvl w:val="0"/>
          <w:numId w:val="43"/>
        </w:numPr>
        <w:spacing w:line="259" w:lineRule="auto"/>
        <w:ind w:left="357" w:hanging="357"/>
        <w:jc w:val="both"/>
        <w:rPr>
          <w:sz w:val="22"/>
          <w:szCs w:val="22"/>
        </w:rPr>
      </w:pPr>
      <w:r w:rsidRPr="0080017B">
        <w:rPr>
          <w:sz w:val="22"/>
          <w:szCs w:val="22"/>
        </w:rPr>
        <w:t xml:space="preserve">Odstąpienie od Umowy lub wypowiedzenie Umowy nie wyłącza możliwości żądania przez </w:t>
      </w:r>
      <w:r w:rsidRPr="00F8529D">
        <w:rPr>
          <w:sz w:val="22"/>
          <w:szCs w:val="22"/>
        </w:rPr>
        <w:t>Zamawiającego kar umownych naliczonych do dnia odstąpienia lub wypowiedzenia Umowy</w:t>
      </w:r>
      <w:r w:rsidR="002A3212" w:rsidRPr="00F8529D">
        <w:rPr>
          <w:sz w:val="22"/>
          <w:szCs w:val="22"/>
        </w:rPr>
        <w:t xml:space="preserve"> oraz</w:t>
      </w:r>
      <w:r w:rsidRPr="00F8529D">
        <w:rPr>
          <w:sz w:val="22"/>
          <w:szCs w:val="22"/>
        </w:rPr>
        <w:t xml:space="preserve"> kary umownej zastrzeżonej na wypadek </w:t>
      </w:r>
      <w:r w:rsidR="002A3212" w:rsidRPr="00F8529D">
        <w:rPr>
          <w:sz w:val="22"/>
          <w:szCs w:val="22"/>
        </w:rPr>
        <w:t>odstąpienia/wypowiedzenia Umowy.</w:t>
      </w:r>
    </w:p>
    <w:p w14:paraId="4B246286" w14:textId="15466B4C" w:rsidR="00DA44BE" w:rsidRPr="0040145D" w:rsidRDefault="00DA44BE" w:rsidP="00424F37">
      <w:pPr>
        <w:numPr>
          <w:ilvl w:val="0"/>
          <w:numId w:val="43"/>
        </w:numPr>
        <w:spacing w:line="259" w:lineRule="auto"/>
        <w:ind w:left="357" w:hanging="357"/>
        <w:jc w:val="both"/>
        <w:rPr>
          <w:sz w:val="22"/>
          <w:szCs w:val="22"/>
        </w:rPr>
      </w:pPr>
      <w:r w:rsidRPr="00DA44BE">
        <w:rPr>
          <w:sz w:val="22"/>
          <w:szCs w:val="22"/>
        </w:rPr>
        <w:t xml:space="preserve">W przypadku odstąpienia od Umowy, w razie wystąpienia konieczności rozliczenia części Umowy wykonanej (prawidłowo) do dnia odstąpienia, </w:t>
      </w:r>
      <w:r w:rsidR="0080017B" w:rsidRPr="0080017B">
        <w:rPr>
          <w:sz w:val="22"/>
          <w:szCs w:val="22"/>
        </w:rPr>
        <w:t>rozliczenie zostanie dokonane na podstawie odrębnych uzgodnień między Stronami.</w:t>
      </w:r>
    </w:p>
    <w:p w14:paraId="1288ED1A" w14:textId="5429B331" w:rsidR="000C23F8" w:rsidRPr="00EC483E" w:rsidRDefault="000C23F8" w:rsidP="00424F37">
      <w:pPr>
        <w:numPr>
          <w:ilvl w:val="0"/>
          <w:numId w:val="43"/>
        </w:numPr>
        <w:spacing w:line="259" w:lineRule="auto"/>
        <w:ind w:left="357" w:hanging="357"/>
        <w:jc w:val="both"/>
        <w:rPr>
          <w:sz w:val="22"/>
          <w:szCs w:val="22"/>
        </w:rPr>
      </w:pPr>
      <w:r w:rsidRPr="00EC483E">
        <w:rPr>
          <w:sz w:val="22"/>
          <w:szCs w:val="22"/>
        </w:rPr>
        <w:t xml:space="preserve">Zamawiającemu przysługuje </w:t>
      </w:r>
      <w:r w:rsidR="0072470D" w:rsidRPr="00EC483E">
        <w:rPr>
          <w:sz w:val="22"/>
          <w:szCs w:val="22"/>
        </w:rPr>
        <w:t xml:space="preserve">także </w:t>
      </w:r>
      <w:r w:rsidRPr="00EC483E">
        <w:rPr>
          <w:sz w:val="22"/>
          <w:szCs w:val="22"/>
        </w:rPr>
        <w:t xml:space="preserve">prawo wypowiedzenia Umowy </w:t>
      </w:r>
      <w:r w:rsidR="0072470D" w:rsidRPr="00EC483E">
        <w:rPr>
          <w:sz w:val="22"/>
          <w:szCs w:val="22"/>
        </w:rPr>
        <w:t xml:space="preserve">(ex nunc - od teraz) </w:t>
      </w:r>
      <w:r w:rsidRPr="00EC483E">
        <w:rPr>
          <w:sz w:val="22"/>
          <w:szCs w:val="22"/>
        </w:rPr>
        <w:t xml:space="preserve">w całości lub części z zachowaniem okresu wypowiedzenia wynoszącego </w:t>
      </w:r>
      <w:r w:rsidRPr="0080017B">
        <w:rPr>
          <w:sz w:val="22"/>
          <w:szCs w:val="22"/>
        </w:rPr>
        <w:t xml:space="preserve">30 dni, </w:t>
      </w:r>
      <w:r w:rsidRPr="00EC483E">
        <w:rPr>
          <w:sz w:val="22"/>
          <w:szCs w:val="22"/>
        </w:rPr>
        <w:t>w przypadku:</w:t>
      </w:r>
    </w:p>
    <w:p w14:paraId="29FCAF3A" w14:textId="77777777" w:rsidR="000C23F8" w:rsidRPr="00595487" w:rsidRDefault="000C23F8" w:rsidP="00424F37">
      <w:pPr>
        <w:numPr>
          <w:ilvl w:val="1"/>
          <w:numId w:val="43"/>
        </w:numPr>
        <w:spacing w:line="259" w:lineRule="auto"/>
        <w:jc w:val="both"/>
        <w:rPr>
          <w:sz w:val="22"/>
          <w:szCs w:val="22"/>
        </w:rPr>
      </w:pPr>
      <w:r w:rsidRPr="00595487">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5DDB010F" w14:textId="382FA7FE" w:rsidR="000C23F8" w:rsidRPr="00EC483E" w:rsidRDefault="000C23F8" w:rsidP="00424F37">
      <w:pPr>
        <w:numPr>
          <w:ilvl w:val="1"/>
          <w:numId w:val="43"/>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424F37">
      <w:pPr>
        <w:numPr>
          <w:ilvl w:val="1"/>
          <w:numId w:val="43"/>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424F37">
      <w:pPr>
        <w:numPr>
          <w:ilvl w:val="0"/>
          <w:numId w:val="43"/>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38DF55E" w:rsidR="008326BE" w:rsidRPr="00242367" w:rsidRDefault="008326BE" w:rsidP="00424F37">
      <w:pPr>
        <w:numPr>
          <w:ilvl w:val="0"/>
          <w:numId w:val="43"/>
        </w:numPr>
        <w:spacing w:line="259" w:lineRule="auto"/>
        <w:ind w:left="357" w:hanging="357"/>
        <w:jc w:val="both"/>
        <w:rPr>
          <w:sz w:val="22"/>
          <w:szCs w:val="22"/>
        </w:rPr>
      </w:pPr>
      <w:bookmarkStart w:id="230" w:name="_Hlk156822481"/>
      <w:r w:rsidRPr="00242367">
        <w:rPr>
          <w:sz w:val="22"/>
          <w:szCs w:val="22"/>
        </w:rPr>
        <w:t xml:space="preserve">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w:t>
      </w:r>
      <w:r w:rsidRPr="0080017B">
        <w:rPr>
          <w:sz w:val="22"/>
          <w:szCs w:val="22"/>
        </w:rPr>
        <w:t xml:space="preserve">na żądanie Zamawiającego sporządza ewidencję wykonanych (prawidłowo) i nierozliczonych usług w 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wynagrodzenie za prawidłowo wykonane usługi, które nie mogły zostać </w:t>
      </w:r>
      <w:r w:rsidRPr="00242367">
        <w:rPr>
          <w:sz w:val="22"/>
          <w:szCs w:val="22"/>
        </w:rPr>
        <w:t>rozliczone w inny sposób.</w:t>
      </w:r>
    </w:p>
    <w:bookmarkEnd w:id="230"/>
    <w:p w14:paraId="7AFC93DB" w14:textId="0EA2D2E9" w:rsidR="000C23F8" w:rsidRPr="00595487" w:rsidRDefault="000C23F8" w:rsidP="00424F37">
      <w:pPr>
        <w:numPr>
          <w:ilvl w:val="0"/>
          <w:numId w:val="43"/>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231" w:name="_Toc64016211"/>
      <w:bookmarkStart w:id="232" w:name="_Toc106095874"/>
      <w:bookmarkStart w:id="233" w:name="_Toc106096314"/>
      <w:bookmarkStart w:id="234" w:name="_Toc106096418"/>
      <w:bookmarkStart w:id="235" w:name="_Toc233618231"/>
      <w:bookmarkStart w:id="236" w:name="_Hlk148332977"/>
      <w:bookmarkStart w:id="237" w:name="_Hlk67826402"/>
      <w:bookmarkEnd w:id="229"/>
      <w:r w:rsidRPr="00E66F78">
        <w:t>§ 1</w:t>
      </w:r>
      <w:r>
        <w:t>5</w:t>
      </w:r>
      <w:r w:rsidRPr="00E66F78">
        <w:t xml:space="preserve">. </w:t>
      </w:r>
      <w:bookmarkStart w:id="238" w:name="_Hlk147835254"/>
      <w:r w:rsidRPr="00E66F78">
        <w:t>Zmiany Umowy</w:t>
      </w:r>
      <w:bookmarkEnd w:id="231"/>
      <w:bookmarkEnd w:id="232"/>
      <w:bookmarkEnd w:id="233"/>
      <w:bookmarkEnd w:id="234"/>
      <w:bookmarkEnd w:id="235"/>
    </w:p>
    <w:p w14:paraId="7A640859" w14:textId="77777777" w:rsidR="000C23F8" w:rsidRPr="00F8529D" w:rsidRDefault="000C23F8" w:rsidP="00424F37">
      <w:pPr>
        <w:pStyle w:val="Akapitzlist"/>
        <w:numPr>
          <w:ilvl w:val="0"/>
          <w:numId w:val="55"/>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424F37">
      <w:pPr>
        <w:numPr>
          <w:ilvl w:val="0"/>
          <w:numId w:val="55"/>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424F37">
      <w:pPr>
        <w:numPr>
          <w:ilvl w:val="1"/>
          <w:numId w:val="55"/>
        </w:numPr>
        <w:spacing w:line="259" w:lineRule="auto"/>
        <w:jc w:val="both"/>
        <w:rPr>
          <w:sz w:val="22"/>
          <w:szCs w:val="22"/>
        </w:rPr>
      </w:pPr>
      <w:r w:rsidRPr="00F8529D">
        <w:rPr>
          <w:sz w:val="22"/>
          <w:szCs w:val="22"/>
        </w:rPr>
        <w:t>Zmiany terminu realizacji Umowy:</w:t>
      </w:r>
    </w:p>
    <w:p w14:paraId="29F105A0" w14:textId="7BE683E8" w:rsidR="003B67E9" w:rsidRPr="00F33273" w:rsidRDefault="000C23F8" w:rsidP="00424F37">
      <w:pPr>
        <w:pStyle w:val="Akapitzlist"/>
        <w:numPr>
          <w:ilvl w:val="2"/>
          <w:numId w:val="55"/>
        </w:numPr>
        <w:spacing w:line="259" w:lineRule="auto"/>
        <w:jc w:val="both"/>
        <w:rPr>
          <w:sz w:val="22"/>
          <w:szCs w:val="22"/>
        </w:rPr>
      </w:pPr>
      <w:r w:rsidRPr="00F33273">
        <w:rPr>
          <w:sz w:val="22"/>
          <w:szCs w:val="22"/>
        </w:rPr>
        <w:t>wydłużenie terminu obowiązywania Umowy, jeżeli w przewidzianym terminie</w:t>
      </w:r>
      <w:r w:rsidR="009D3E2D" w:rsidRPr="00F33273">
        <w:rPr>
          <w:sz w:val="22"/>
          <w:szCs w:val="22"/>
        </w:rPr>
        <w:t>,</w:t>
      </w:r>
      <w:r w:rsidRPr="00F33273">
        <w:rPr>
          <w:sz w:val="22"/>
          <w:szCs w:val="22"/>
        </w:rPr>
        <w:t xml:space="preserve"> </w:t>
      </w:r>
      <w:r w:rsidR="001E5E54" w:rsidRPr="00F33273">
        <w:rPr>
          <w:sz w:val="22"/>
          <w:szCs w:val="22"/>
        </w:rPr>
        <w:br/>
      </w:r>
      <w:r w:rsidR="009D3E2D" w:rsidRPr="00F33273">
        <w:rPr>
          <w:sz w:val="22"/>
          <w:szCs w:val="22"/>
        </w:rPr>
        <w:t xml:space="preserve">z uwzględnieniem §5 ust. 3, </w:t>
      </w:r>
      <w:r w:rsidRPr="00F33273">
        <w:rPr>
          <w:sz w:val="22"/>
          <w:szCs w:val="22"/>
        </w:rPr>
        <w:t xml:space="preserve">nie zostanie osiągnięta </w:t>
      </w:r>
      <w:r w:rsidR="004B24AC" w:rsidRPr="00F33273">
        <w:rPr>
          <w:sz w:val="22"/>
          <w:szCs w:val="22"/>
        </w:rPr>
        <w:t>w</w:t>
      </w:r>
      <w:r w:rsidRPr="00F33273">
        <w:rPr>
          <w:sz w:val="22"/>
          <w:szCs w:val="22"/>
        </w:rPr>
        <w:t>artość Umowy określona w § 3 ust 1</w:t>
      </w:r>
      <w:r w:rsidR="009D3E2D" w:rsidRPr="00F33273">
        <w:rPr>
          <w:sz w:val="22"/>
          <w:szCs w:val="22"/>
        </w:rPr>
        <w:t xml:space="preserve">, </w:t>
      </w:r>
      <w:r w:rsidRPr="00F33273">
        <w:rPr>
          <w:sz w:val="22"/>
          <w:szCs w:val="22"/>
        </w:rPr>
        <w:t xml:space="preserve">jednakże wyłącznie o czas świadczenia usług, za które wynagrodzenie nie przekroczy tej wartości, </w:t>
      </w:r>
    </w:p>
    <w:p w14:paraId="2A001001" w14:textId="77777777" w:rsidR="000C23F8" w:rsidRPr="00D46127" w:rsidRDefault="000C23F8" w:rsidP="00424F37">
      <w:pPr>
        <w:numPr>
          <w:ilvl w:val="2"/>
          <w:numId w:val="55"/>
        </w:numPr>
        <w:spacing w:line="259" w:lineRule="auto"/>
        <w:jc w:val="both"/>
        <w:rPr>
          <w:sz w:val="22"/>
          <w:szCs w:val="22"/>
        </w:rPr>
      </w:pPr>
      <w:r w:rsidRPr="00D46127">
        <w:rPr>
          <w:sz w:val="22"/>
          <w:szCs w:val="22"/>
        </w:rPr>
        <w:lastRenderedPageBreak/>
        <w:t xml:space="preserve">zmiany spowodowane warunkami atmosferycznymi, w szczególności wystąpieniem klęski żywiołowej lub nietypowych warunków atmosferycznych uniemożliwiających realizację usług, </w:t>
      </w:r>
    </w:p>
    <w:p w14:paraId="5F72B97F" w14:textId="77777777" w:rsidR="000C23F8" w:rsidRPr="00D46127" w:rsidRDefault="000C23F8" w:rsidP="00424F37">
      <w:pPr>
        <w:numPr>
          <w:ilvl w:val="2"/>
          <w:numId w:val="55"/>
        </w:numPr>
        <w:spacing w:line="259" w:lineRule="auto"/>
        <w:jc w:val="both"/>
        <w:rPr>
          <w:sz w:val="22"/>
          <w:szCs w:val="22"/>
        </w:rPr>
      </w:pPr>
      <w:r w:rsidRPr="00D46127">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D46127" w:rsidRDefault="000C23F8" w:rsidP="00424F37">
      <w:pPr>
        <w:numPr>
          <w:ilvl w:val="2"/>
          <w:numId w:val="55"/>
        </w:numPr>
        <w:spacing w:line="259" w:lineRule="auto"/>
        <w:jc w:val="both"/>
        <w:rPr>
          <w:sz w:val="22"/>
          <w:szCs w:val="22"/>
        </w:rPr>
      </w:pPr>
      <w:r w:rsidRPr="00D46127">
        <w:rPr>
          <w:sz w:val="22"/>
          <w:szCs w:val="22"/>
        </w:rPr>
        <w:t>zmiany będące następstwem działania organów administracji,</w:t>
      </w:r>
    </w:p>
    <w:p w14:paraId="602514D4" w14:textId="77777777" w:rsidR="000C23F8" w:rsidRPr="00D46127" w:rsidRDefault="000C23F8" w:rsidP="00424F37">
      <w:pPr>
        <w:numPr>
          <w:ilvl w:val="2"/>
          <w:numId w:val="55"/>
        </w:numPr>
        <w:spacing w:line="259" w:lineRule="auto"/>
        <w:jc w:val="both"/>
        <w:rPr>
          <w:sz w:val="22"/>
          <w:szCs w:val="22"/>
        </w:rPr>
      </w:pPr>
      <w:r w:rsidRPr="00D46127">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D46127" w:rsidRDefault="000C23F8" w:rsidP="00424F37">
      <w:pPr>
        <w:numPr>
          <w:ilvl w:val="2"/>
          <w:numId w:val="55"/>
        </w:numPr>
        <w:spacing w:line="259" w:lineRule="auto"/>
        <w:jc w:val="both"/>
        <w:rPr>
          <w:sz w:val="22"/>
          <w:szCs w:val="22"/>
        </w:rPr>
      </w:pPr>
      <w:r w:rsidRPr="00D46127">
        <w:rPr>
          <w:sz w:val="22"/>
          <w:szCs w:val="22"/>
        </w:rPr>
        <w:t>zmiany spowodowane innymi przyczynami zewnętrznymi niezależnymi od Zamawiającego oraz Wykonawcy skutkującymi niemożliwością realizacji Umowy.</w:t>
      </w:r>
      <w:r w:rsidR="004B24AC" w:rsidRPr="00D46127">
        <w:rPr>
          <w:sz w:val="22"/>
          <w:szCs w:val="22"/>
        </w:rPr>
        <w:t>;</w:t>
      </w:r>
    </w:p>
    <w:p w14:paraId="66F64C58" w14:textId="75EAF255" w:rsidR="000C23F8" w:rsidRPr="00D46127" w:rsidRDefault="000C23F8" w:rsidP="00424F37">
      <w:pPr>
        <w:numPr>
          <w:ilvl w:val="2"/>
          <w:numId w:val="55"/>
        </w:numPr>
        <w:spacing w:line="259" w:lineRule="auto"/>
        <w:jc w:val="both"/>
        <w:rPr>
          <w:sz w:val="22"/>
          <w:szCs w:val="22"/>
        </w:rPr>
      </w:pPr>
      <w:r w:rsidRPr="00D46127">
        <w:rPr>
          <w:sz w:val="22"/>
          <w:szCs w:val="22"/>
        </w:rPr>
        <w:t>W przypadku wystąpienia którejkolwiek z okoliczności określonych w lit. a)</w:t>
      </w:r>
      <w:r w:rsidR="009A4313" w:rsidRPr="00D46127">
        <w:rPr>
          <w:sz w:val="22"/>
          <w:szCs w:val="22"/>
        </w:rPr>
        <w:t xml:space="preserve"> do </w:t>
      </w:r>
      <w:r w:rsidRPr="00D46127">
        <w:rPr>
          <w:sz w:val="22"/>
          <w:szCs w:val="22"/>
        </w:rPr>
        <w:t>f) termin realizacji Umowy może ulec wydłużeniu</w:t>
      </w:r>
      <w:r w:rsidR="006322B0" w:rsidRPr="00D46127">
        <w:rPr>
          <w:sz w:val="22"/>
          <w:szCs w:val="22"/>
        </w:rPr>
        <w:t xml:space="preserve"> </w:t>
      </w:r>
      <w:r w:rsidRPr="00D46127">
        <w:rPr>
          <w:sz w:val="22"/>
          <w:szCs w:val="22"/>
        </w:rPr>
        <w:t>o czas niezbędny do zakończenia realizacji Umowy.</w:t>
      </w:r>
    </w:p>
    <w:p w14:paraId="11DBB47F" w14:textId="1244141A" w:rsidR="000C23F8" w:rsidRPr="00D46127" w:rsidRDefault="000C23F8" w:rsidP="00424F37">
      <w:pPr>
        <w:numPr>
          <w:ilvl w:val="2"/>
          <w:numId w:val="55"/>
        </w:numPr>
        <w:spacing w:line="259" w:lineRule="auto"/>
        <w:jc w:val="both"/>
        <w:rPr>
          <w:sz w:val="22"/>
          <w:szCs w:val="22"/>
        </w:rPr>
      </w:pPr>
      <w:r w:rsidRPr="00D46127">
        <w:rPr>
          <w:sz w:val="22"/>
          <w:szCs w:val="22"/>
        </w:rPr>
        <w:t xml:space="preserve">W przypadku wystąpienia którejkolwiek z okoliczności określonych w lit. </w:t>
      </w:r>
      <w:r w:rsidR="008B111C" w:rsidRPr="00D46127">
        <w:rPr>
          <w:sz w:val="22"/>
          <w:szCs w:val="22"/>
        </w:rPr>
        <w:t>b</w:t>
      </w:r>
      <w:r w:rsidRPr="00D46127">
        <w:rPr>
          <w:sz w:val="22"/>
          <w:szCs w:val="22"/>
        </w:rPr>
        <w:t>)</w:t>
      </w:r>
      <w:r w:rsidR="009A4313" w:rsidRPr="00D46127">
        <w:rPr>
          <w:sz w:val="22"/>
          <w:szCs w:val="22"/>
        </w:rPr>
        <w:t xml:space="preserve"> do </w:t>
      </w:r>
      <w:r w:rsidRPr="00D46127">
        <w:rPr>
          <w:sz w:val="22"/>
          <w:szCs w:val="22"/>
        </w:rPr>
        <w:t xml:space="preserve">f) termin realizacji Umowy może ulec skróceniu, jeżeli jej dalsze wykonywanie nie przynosi oczekiwanych rezultatów </w:t>
      </w:r>
      <w:r w:rsidR="00396EFC" w:rsidRPr="00D46127">
        <w:rPr>
          <w:sz w:val="22"/>
          <w:szCs w:val="22"/>
        </w:rPr>
        <w:t xml:space="preserve">przez </w:t>
      </w:r>
      <w:r w:rsidRPr="00D46127">
        <w:rPr>
          <w:sz w:val="22"/>
          <w:szCs w:val="22"/>
        </w:rPr>
        <w:t>Zamawiającego, nie jest uzasadnione ekonomicznie</w:t>
      </w:r>
      <w:r w:rsidR="006322B0" w:rsidRPr="00D46127">
        <w:rPr>
          <w:sz w:val="22"/>
          <w:szCs w:val="22"/>
        </w:rPr>
        <w:t xml:space="preserve">, </w:t>
      </w:r>
      <w:r w:rsidRPr="00D46127">
        <w:rPr>
          <w:sz w:val="22"/>
          <w:szCs w:val="22"/>
        </w:rPr>
        <w:t>organizacyjnie</w:t>
      </w:r>
      <w:r w:rsidR="006322B0" w:rsidRPr="00D46127">
        <w:rPr>
          <w:sz w:val="22"/>
          <w:szCs w:val="22"/>
        </w:rPr>
        <w:t xml:space="preserve"> lub technologicznie.</w:t>
      </w:r>
    </w:p>
    <w:p w14:paraId="34A82E86" w14:textId="77777777" w:rsidR="000C23F8" w:rsidRPr="0080017B" w:rsidRDefault="000C23F8" w:rsidP="00424F37">
      <w:pPr>
        <w:numPr>
          <w:ilvl w:val="1"/>
          <w:numId w:val="55"/>
        </w:numPr>
        <w:spacing w:line="259" w:lineRule="auto"/>
        <w:jc w:val="both"/>
        <w:rPr>
          <w:sz w:val="22"/>
          <w:szCs w:val="22"/>
        </w:rPr>
      </w:pPr>
      <w:r w:rsidRPr="0080017B">
        <w:rPr>
          <w:sz w:val="22"/>
          <w:szCs w:val="22"/>
        </w:rPr>
        <w:t>Zmiany sposobu spełnienia świadczenia:</w:t>
      </w:r>
    </w:p>
    <w:p w14:paraId="330DA1F9" w14:textId="77777777" w:rsidR="000C23F8" w:rsidRPr="0080017B" w:rsidRDefault="000C23F8" w:rsidP="00424F37">
      <w:pPr>
        <w:numPr>
          <w:ilvl w:val="2"/>
          <w:numId w:val="55"/>
        </w:numPr>
        <w:spacing w:line="259" w:lineRule="auto"/>
        <w:jc w:val="both"/>
        <w:rPr>
          <w:sz w:val="22"/>
          <w:szCs w:val="22"/>
        </w:rPr>
      </w:pPr>
      <w:r w:rsidRPr="0080017B">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0017B" w:rsidRDefault="006322B0" w:rsidP="00424F37">
      <w:pPr>
        <w:numPr>
          <w:ilvl w:val="2"/>
          <w:numId w:val="55"/>
        </w:numPr>
        <w:spacing w:line="259" w:lineRule="auto"/>
        <w:jc w:val="both"/>
        <w:rPr>
          <w:sz w:val="22"/>
          <w:szCs w:val="22"/>
        </w:rPr>
      </w:pPr>
      <w:r w:rsidRPr="0080017B">
        <w:rPr>
          <w:sz w:val="22"/>
          <w:szCs w:val="22"/>
        </w:rPr>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0017B">
        <w:rPr>
          <w:sz w:val="22"/>
          <w:szCs w:val="22"/>
        </w:rPr>
        <w:t>ą</w:t>
      </w:r>
      <w:r w:rsidRPr="0080017B">
        <w:rPr>
          <w:sz w:val="22"/>
          <w:szCs w:val="22"/>
        </w:rPr>
        <w:t xml:space="preserve"> technologii</w:t>
      </w:r>
      <w:r w:rsidR="00382754" w:rsidRPr="0080017B">
        <w:rPr>
          <w:sz w:val="22"/>
          <w:szCs w:val="22"/>
        </w:rPr>
        <w:t xml:space="preserve"> lub</w:t>
      </w:r>
      <w:r w:rsidRPr="0080017B">
        <w:rPr>
          <w:sz w:val="22"/>
          <w:szCs w:val="22"/>
        </w:rPr>
        <w:t xml:space="preserve"> organizacji pod</w:t>
      </w:r>
      <w:r w:rsidR="00F244A3" w:rsidRPr="0080017B">
        <w:rPr>
          <w:sz w:val="22"/>
          <w:szCs w:val="22"/>
        </w:rPr>
        <w:t xml:space="preserve"> warunkiem:</w:t>
      </w:r>
    </w:p>
    <w:p w14:paraId="44043EE2" w14:textId="386142E7" w:rsidR="00F244A3" w:rsidRPr="0080017B" w:rsidRDefault="00F244A3" w:rsidP="00F244A3">
      <w:pPr>
        <w:spacing w:line="259" w:lineRule="auto"/>
        <w:ind w:left="1080"/>
        <w:jc w:val="both"/>
        <w:rPr>
          <w:sz w:val="22"/>
          <w:szCs w:val="22"/>
        </w:rPr>
      </w:pPr>
      <w:r w:rsidRPr="0080017B">
        <w:rPr>
          <w:sz w:val="22"/>
          <w:szCs w:val="22"/>
        </w:rPr>
        <w:t>- obniżenia cen jednostkowych lub wartości Umowy</w:t>
      </w:r>
    </w:p>
    <w:p w14:paraId="575F3AB0" w14:textId="0F552D6F" w:rsidR="00F244A3" w:rsidRPr="0080017B" w:rsidRDefault="00F244A3" w:rsidP="00F244A3">
      <w:pPr>
        <w:spacing w:line="259" w:lineRule="auto"/>
        <w:ind w:left="1080"/>
        <w:jc w:val="both"/>
        <w:rPr>
          <w:sz w:val="22"/>
          <w:szCs w:val="22"/>
        </w:rPr>
      </w:pPr>
      <w:r w:rsidRPr="0080017B">
        <w:rPr>
          <w:sz w:val="22"/>
          <w:szCs w:val="22"/>
        </w:rPr>
        <w:t>- braku zmiany przedmiotu i zakresu Umowy.</w:t>
      </w:r>
    </w:p>
    <w:p w14:paraId="2D0B9863" w14:textId="77777777" w:rsidR="000C23F8" w:rsidRPr="0080017B" w:rsidRDefault="000C23F8" w:rsidP="00424F37">
      <w:pPr>
        <w:numPr>
          <w:ilvl w:val="2"/>
          <w:numId w:val="55"/>
        </w:numPr>
        <w:spacing w:line="259" w:lineRule="auto"/>
        <w:ind w:left="1077" w:hanging="357"/>
        <w:jc w:val="both"/>
        <w:rPr>
          <w:sz w:val="22"/>
          <w:szCs w:val="22"/>
        </w:rPr>
      </w:pPr>
      <w:r w:rsidRPr="0080017B">
        <w:rPr>
          <w:sz w:val="22"/>
          <w:szCs w:val="22"/>
        </w:rPr>
        <w:t>dostosowanie do wymagań wynikających ze zmian przepisów prawa powszechnie obowiązującego,</w:t>
      </w:r>
    </w:p>
    <w:p w14:paraId="30E1DA05" w14:textId="77777777" w:rsidR="000C23F8" w:rsidRPr="0080017B" w:rsidRDefault="000C23F8" w:rsidP="00424F37">
      <w:pPr>
        <w:numPr>
          <w:ilvl w:val="2"/>
          <w:numId w:val="55"/>
        </w:numPr>
        <w:spacing w:line="259" w:lineRule="auto"/>
        <w:ind w:left="1077" w:hanging="357"/>
        <w:jc w:val="both"/>
        <w:rPr>
          <w:sz w:val="22"/>
          <w:szCs w:val="22"/>
        </w:rPr>
      </w:pPr>
      <w:r w:rsidRPr="0080017B">
        <w:rPr>
          <w:sz w:val="22"/>
          <w:szCs w:val="22"/>
        </w:rPr>
        <w:t>pojawienie się na rynku nowej technologii, sprzętu lub metody realizacji usług, co wpływa na wystąpienie oszczędności lub usprawnienia realizacji Umowy,</w:t>
      </w:r>
    </w:p>
    <w:p w14:paraId="6375B34D" w14:textId="1F251DDD" w:rsidR="000C23F8" w:rsidRPr="0080017B" w:rsidRDefault="000C23F8" w:rsidP="00424F37">
      <w:pPr>
        <w:numPr>
          <w:ilvl w:val="2"/>
          <w:numId w:val="55"/>
        </w:numPr>
        <w:spacing w:line="259" w:lineRule="auto"/>
        <w:ind w:left="1077" w:hanging="357"/>
        <w:jc w:val="both"/>
        <w:rPr>
          <w:sz w:val="22"/>
          <w:szCs w:val="22"/>
        </w:rPr>
      </w:pPr>
      <w:r w:rsidRPr="0080017B">
        <w:rPr>
          <w:sz w:val="22"/>
          <w:szCs w:val="22"/>
        </w:rPr>
        <w:t>konieczność zmiany sprzętu wykorzystywanego do realizacji Umowy ze względu na niedostępność części zamiennych, serwisu lub materiałów eksploatacyjnych z przyczyn niezależnych od Wykonawcy,</w:t>
      </w:r>
      <w:r w:rsidR="000C46BD" w:rsidRPr="0080017B">
        <w:rPr>
          <w:sz w:val="22"/>
          <w:szCs w:val="22"/>
        </w:rPr>
        <w:t xml:space="preserve"> których nie można było wcześniej przewidzieć,</w:t>
      </w:r>
    </w:p>
    <w:p w14:paraId="6A1EB9B4" w14:textId="19D690DB" w:rsidR="00B1238D" w:rsidRPr="0080017B" w:rsidRDefault="00C30D61" w:rsidP="00424F37">
      <w:pPr>
        <w:numPr>
          <w:ilvl w:val="2"/>
          <w:numId w:val="55"/>
        </w:numPr>
        <w:spacing w:line="259" w:lineRule="auto"/>
        <w:jc w:val="both"/>
        <w:rPr>
          <w:sz w:val="22"/>
          <w:szCs w:val="22"/>
        </w:rPr>
      </w:pPr>
      <w:r w:rsidRPr="0080017B">
        <w:rPr>
          <w:sz w:val="22"/>
          <w:szCs w:val="22"/>
        </w:rPr>
        <w:t>zmiany będące następstwem okoliczności leżących po stronie Zamawiającego, w szczególności</w:t>
      </w:r>
      <w:r w:rsidR="00395A08" w:rsidRPr="0080017B">
        <w:rPr>
          <w:sz w:val="22"/>
          <w:szCs w:val="22"/>
        </w:rPr>
        <w:t xml:space="preserve"> </w:t>
      </w:r>
      <w:r w:rsidR="00B1238D" w:rsidRPr="0080017B">
        <w:rPr>
          <w:sz w:val="22"/>
          <w:szCs w:val="22"/>
        </w:rPr>
        <w:t>wstrzymanie realizacji Umowy przez Zamawiającego ze względów technologicznych, organizacyjnych i ekonomicznych,</w:t>
      </w:r>
    </w:p>
    <w:p w14:paraId="5A2BA3FB" w14:textId="364BFB4E" w:rsidR="000C23F8" w:rsidRPr="0080017B" w:rsidRDefault="00DA44BE" w:rsidP="00424F37">
      <w:pPr>
        <w:numPr>
          <w:ilvl w:val="2"/>
          <w:numId w:val="55"/>
        </w:numPr>
        <w:spacing w:line="259" w:lineRule="auto"/>
        <w:jc w:val="both"/>
        <w:rPr>
          <w:sz w:val="22"/>
          <w:szCs w:val="22"/>
        </w:rPr>
      </w:pPr>
      <w:r w:rsidRPr="0080017B">
        <w:rPr>
          <w:sz w:val="22"/>
          <w:szCs w:val="22"/>
        </w:rPr>
        <w:t>Zmiany,</w:t>
      </w:r>
      <w:r w:rsidR="000C23F8" w:rsidRPr="0080017B">
        <w:rPr>
          <w:sz w:val="22"/>
          <w:szCs w:val="22"/>
        </w:rPr>
        <w:t xml:space="preserve"> o których mowa w lit</w:t>
      </w:r>
      <w:r w:rsidR="00F244A3" w:rsidRPr="0080017B">
        <w:rPr>
          <w:sz w:val="22"/>
          <w:szCs w:val="22"/>
        </w:rPr>
        <w:t>.</w:t>
      </w:r>
      <w:r w:rsidR="000C23F8" w:rsidRPr="0080017B">
        <w:rPr>
          <w:sz w:val="22"/>
          <w:szCs w:val="22"/>
        </w:rPr>
        <w:t xml:space="preserve"> </w:t>
      </w:r>
      <w:r w:rsidR="00F244A3" w:rsidRPr="0080017B">
        <w:rPr>
          <w:sz w:val="22"/>
          <w:szCs w:val="22"/>
        </w:rPr>
        <w:t>b</w:t>
      </w:r>
      <w:r w:rsidR="000C23F8" w:rsidRPr="0080017B">
        <w:rPr>
          <w:sz w:val="22"/>
          <w:szCs w:val="22"/>
        </w:rPr>
        <w:t>)</w:t>
      </w:r>
      <w:r w:rsidR="00395A08" w:rsidRPr="0080017B">
        <w:rPr>
          <w:sz w:val="22"/>
          <w:szCs w:val="22"/>
        </w:rPr>
        <w:t xml:space="preserve"> i </w:t>
      </w:r>
      <w:r w:rsidR="009A4313" w:rsidRPr="0080017B">
        <w:rPr>
          <w:sz w:val="22"/>
          <w:szCs w:val="22"/>
        </w:rPr>
        <w:t>d)</w:t>
      </w:r>
      <w:r w:rsidR="00395A08" w:rsidRPr="0080017B">
        <w:rPr>
          <w:sz w:val="22"/>
          <w:szCs w:val="22"/>
        </w:rPr>
        <w:t xml:space="preserve"> </w:t>
      </w:r>
      <w:r w:rsidR="007B2A65" w:rsidRPr="0080017B">
        <w:rPr>
          <w:sz w:val="22"/>
          <w:szCs w:val="22"/>
        </w:rPr>
        <w:t>nie</w:t>
      </w:r>
      <w:r w:rsidR="000C23F8" w:rsidRPr="0080017B">
        <w:rPr>
          <w:sz w:val="22"/>
          <w:szCs w:val="22"/>
        </w:rPr>
        <w:t xml:space="preserve"> mogą prowadzić do zwiększenia wynagrodzenia Wykonawcy. </w:t>
      </w:r>
      <w:r w:rsidRPr="0080017B">
        <w:rPr>
          <w:sz w:val="22"/>
          <w:szCs w:val="22"/>
        </w:rPr>
        <w:t>Zmiany,</w:t>
      </w:r>
      <w:r w:rsidR="000C23F8" w:rsidRPr="0080017B">
        <w:rPr>
          <w:sz w:val="22"/>
          <w:szCs w:val="22"/>
        </w:rPr>
        <w:t xml:space="preserve"> o których mowa w lit a)</w:t>
      </w:r>
      <w:r w:rsidR="009A4313" w:rsidRPr="0080017B">
        <w:rPr>
          <w:sz w:val="22"/>
          <w:szCs w:val="22"/>
        </w:rPr>
        <w:t>,</w:t>
      </w:r>
      <w:r w:rsidR="000C23F8" w:rsidRPr="0080017B">
        <w:rPr>
          <w:sz w:val="22"/>
          <w:szCs w:val="22"/>
        </w:rPr>
        <w:t xml:space="preserve"> c)</w:t>
      </w:r>
      <w:r w:rsidR="004B28A2" w:rsidRPr="0080017B">
        <w:rPr>
          <w:sz w:val="22"/>
          <w:szCs w:val="22"/>
        </w:rPr>
        <w:t>,</w:t>
      </w:r>
      <w:r w:rsidR="009A4313" w:rsidRPr="0080017B">
        <w:rPr>
          <w:sz w:val="22"/>
          <w:szCs w:val="22"/>
        </w:rPr>
        <w:t xml:space="preserve"> e)</w:t>
      </w:r>
      <w:r w:rsidR="004B28A2" w:rsidRPr="0080017B">
        <w:rPr>
          <w:sz w:val="22"/>
          <w:szCs w:val="22"/>
        </w:rPr>
        <w:t xml:space="preserve"> i </w:t>
      </w:r>
      <w:r w:rsidR="00395A08" w:rsidRPr="0080017B">
        <w:rPr>
          <w:sz w:val="22"/>
          <w:szCs w:val="22"/>
        </w:rPr>
        <w:t>f</w:t>
      </w:r>
      <w:r w:rsidR="004B28A2" w:rsidRPr="0080017B">
        <w:rPr>
          <w:sz w:val="22"/>
          <w:szCs w:val="22"/>
        </w:rPr>
        <w:t>)</w:t>
      </w:r>
      <w:r w:rsidR="00423083" w:rsidRPr="0080017B">
        <w:rPr>
          <w:sz w:val="22"/>
          <w:szCs w:val="22"/>
        </w:rPr>
        <w:t xml:space="preserve"> </w:t>
      </w:r>
      <w:r w:rsidR="000C23F8" w:rsidRPr="0080017B">
        <w:rPr>
          <w:sz w:val="22"/>
          <w:szCs w:val="22"/>
        </w:rPr>
        <w:t>mogą prowadzić do wzrostu wynagrodzenia Wykonawcy jedynie w wysokości poniesionych przez niego, udokumentowanych kosztów w związku z wprowadzeniem zmiany.</w:t>
      </w:r>
    </w:p>
    <w:p w14:paraId="1D55EEF2" w14:textId="450DE962" w:rsidR="000C23F8" w:rsidRDefault="000C23F8" w:rsidP="00424F37">
      <w:pPr>
        <w:numPr>
          <w:ilvl w:val="1"/>
          <w:numId w:val="55"/>
        </w:numPr>
        <w:spacing w:line="259" w:lineRule="auto"/>
        <w:jc w:val="both"/>
        <w:rPr>
          <w:sz w:val="22"/>
          <w:szCs w:val="22"/>
        </w:rPr>
      </w:pPr>
      <w:r w:rsidRPr="00F8529D">
        <w:rPr>
          <w:sz w:val="22"/>
          <w:szCs w:val="22"/>
        </w:rPr>
        <w:t xml:space="preserve">Zmiany zakresu rzeczowego </w:t>
      </w:r>
      <w:r w:rsidR="00F244A3" w:rsidRPr="00F8529D">
        <w:rPr>
          <w:sz w:val="22"/>
          <w:szCs w:val="22"/>
        </w:rPr>
        <w:t xml:space="preserve">i finansowego </w:t>
      </w:r>
      <w:r w:rsidRPr="00F8529D">
        <w:rPr>
          <w:sz w:val="22"/>
          <w:szCs w:val="22"/>
        </w:rPr>
        <w:t>Umowy:</w:t>
      </w:r>
    </w:p>
    <w:p w14:paraId="55CAA562" w14:textId="3FB7A873" w:rsidR="000C46BD" w:rsidRDefault="000C23F8" w:rsidP="00424F37">
      <w:pPr>
        <w:pStyle w:val="Akapitzlist"/>
        <w:numPr>
          <w:ilvl w:val="0"/>
          <w:numId w:val="65"/>
        </w:numPr>
        <w:spacing w:line="259" w:lineRule="auto"/>
        <w:jc w:val="both"/>
        <w:rPr>
          <w:sz w:val="22"/>
          <w:szCs w:val="22"/>
        </w:rPr>
      </w:pPr>
      <w:bookmarkStart w:id="239" w:name="_Hlk148344507"/>
      <w:r w:rsidRPr="00B1238D">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240" w:name="_Hlk147848467"/>
      <w:r w:rsidR="00F244A3" w:rsidRPr="00B1238D">
        <w:rPr>
          <w:sz w:val="22"/>
          <w:szCs w:val="22"/>
        </w:rPr>
        <w:t xml:space="preserve">, </w:t>
      </w:r>
      <w:bookmarkEnd w:id="239"/>
      <w:bookmarkEnd w:id="240"/>
      <w:r w:rsidR="000C46BD" w:rsidRPr="00B1238D">
        <w:rPr>
          <w:sz w:val="22"/>
          <w:szCs w:val="22"/>
        </w:rPr>
        <w:t xml:space="preserve">których </w:t>
      </w:r>
      <w:r w:rsidR="000C46BD" w:rsidRPr="00B1238D">
        <w:rPr>
          <w:sz w:val="22"/>
          <w:szCs w:val="22"/>
        </w:rPr>
        <w:lastRenderedPageBreak/>
        <w:t xml:space="preserve">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w:t>
      </w:r>
      <w:r w:rsidR="00E85B21">
        <w:rPr>
          <w:sz w:val="22"/>
          <w:szCs w:val="22"/>
        </w:rPr>
        <w:t>10</w:t>
      </w:r>
      <w:r w:rsidR="000C46BD" w:rsidRPr="00B1238D">
        <w:rPr>
          <w:sz w:val="22"/>
          <w:szCs w:val="22"/>
        </w:rPr>
        <w:t xml:space="preserve"> </w:t>
      </w:r>
      <w:r w:rsidR="00DA44BE" w:rsidRPr="00B1238D">
        <w:rPr>
          <w:sz w:val="22"/>
          <w:szCs w:val="22"/>
        </w:rPr>
        <w:t>Umowy</w:t>
      </w:r>
      <w:r w:rsidR="00B1238D">
        <w:rPr>
          <w:sz w:val="22"/>
          <w:szCs w:val="22"/>
        </w:rPr>
        <w:t>,</w:t>
      </w:r>
    </w:p>
    <w:p w14:paraId="6E38C529" w14:textId="555F5ACF" w:rsidR="00B1238D" w:rsidRDefault="00B1238D" w:rsidP="00424F37">
      <w:pPr>
        <w:pStyle w:val="Akapitzlist"/>
        <w:numPr>
          <w:ilvl w:val="0"/>
          <w:numId w:val="65"/>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t>
      </w:r>
      <w:r w:rsidR="001E5E54">
        <w:rPr>
          <w:sz w:val="22"/>
          <w:szCs w:val="22"/>
        </w:rPr>
        <w:br/>
      </w:r>
      <w:r w:rsidRPr="00C42B0D">
        <w:rPr>
          <w:sz w:val="22"/>
          <w:szCs w:val="22"/>
        </w:rPr>
        <w:t xml:space="preserve">w tym z tytułu utraconych korzyści, z zastrzeżeniem § 3 ust. </w:t>
      </w:r>
      <w:r w:rsidR="00E85B21">
        <w:rPr>
          <w:sz w:val="22"/>
          <w:szCs w:val="22"/>
        </w:rPr>
        <w:t>10</w:t>
      </w:r>
      <w:r w:rsidRPr="00C42B0D">
        <w:rPr>
          <w:sz w:val="22"/>
          <w:szCs w:val="22"/>
        </w:rPr>
        <w:t xml:space="preserve"> Umowy. </w:t>
      </w:r>
    </w:p>
    <w:p w14:paraId="4D8C322E" w14:textId="5A378BE6" w:rsidR="000C23F8" w:rsidRPr="00F8529D" w:rsidRDefault="000C23F8" w:rsidP="000C23F8">
      <w:pPr>
        <w:spacing w:line="259" w:lineRule="auto"/>
        <w:ind w:left="1080"/>
        <w:contextualSpacing/>
        <w:jc w:val="both"/>
        <w:rPr>
          <w:sz w:val="6"/>
          <w:szCs w:val="6"/>
        </w:rPr>
      </w:pPr>
    </w:p>
    <w:p w14:paraId="06F8CD37" w14:textId="77777777" w:rsidR="00395A08" w:rsidRPr="00E761F6" w:rsidRDefault="00395A08" w:rsidP="00424F37">
      <w:pPr>
        <w:pStyle w:val="Akapitzlist"/>
        <w:numPr>
          <w:ilvl w:val="0"/>
          <w:numId w:val="67"/>
        </w:numPr>
        <w:spacing w:line="259" w:lineRule="auto"/>
        <w:jc w:val="both"/>
        <w:rPr>
          <w:sz w:val="22"/>
          <w:szCs w:val="22"/>
        </w:rPr>
      </w:pPr>
      <w:bookmarkStart w:id="241" w:name="_Hlk233097716"/>
      <w:r w:rsidRPr="00E761F6">
        <w:rPr>
          <w:sz w:val="22"/>
          <w:szCs w:val="22"/>
        </w:rPr>
        <w:t>Nie wymagają aneksu a jedynie poinformowania drugiej strony:</w:t>
      </w:r>
    </w:p>
    <w:p w14:paraId="11E57746" w14:textId="77777777" w:rsidR="00395A08" w:rsidRPr="00E761F6" w:rsidRDefault="00395A08" w:rsidP="00424F37">
      <w:pPr>
        <w:pStyle w:val="Akapitzlist"/>
        <w:numPr>
          <w:ilvl w:val="0"/>
          <w:numId w:val="68"/>
        </w:numPr>
        <w:jc w:val="both"/>
        <w:rPr>
          <w:sz w:val="22"/>
          <w:szCs w:val="22"/>
        </w:rPr>
      </w:pPr>
      <w:bookmarkStart w:id="242" w:name="_Hlk147848517"/>
      <w:bookmarkEnd w:id="241"/>
      <w:r w:rsidRPr="00E761F6">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E761F6" w:rsidRDefault="00395A08" w:rsidP="00424F37">
      <w:pPr>
        <w:pStyle w:val="Akapitzlist"/>
        <w:numPr>
          <w:ilvl w:val="0"/>
          <w:numId w:val="68"/>
        </w:numPr>
        <w:jc w:val="both"/>
        <w:rPr>
          <w:sz w:val="22"/>
          <w:szCs w:val="22"/>
        </w:rPr>
      </w:pPr>
      <w:bookmarkStart w:id="243" w:name="_Hlk221190342"/>
      <w:bookmarkEnd w:id="242"/>
      <w:r w:rsidRPr="00E761F6">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243"/>
    <w:p w14:paraId="21E13F0B" w14:textId="77777777" w:rsidR="00395A08" w:rsidRPr="00E761F6" w:rsidRDefault="00395A08" w:rsidP="00424F37">
      <w:pPr>
        <w:pStyle w:val="Akapitzlist"/>
        <w:numPr>
          <w:ilvl w:val="0"/>
          <w:numId w:val="68"/>
        </w:numPr>
        <w:jc w:val="both"/>
        <w:rPr>
          <w:sz w:val="22"/>
          <w:szCs w:val="22"/>
        </w:rPr>
      </w:pPr>
      <w:r w:rsidRPr="00E761F6">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D46127" w:rsidRDefault="006F715D" w:rsidP="00424F37">
      <w:pPr>
        <w:pStyle w:val="Akapitzlist"/>
        <w:numPr>
          <w:ilvl w:val="0"/>
          <w:numId w:val="68"/>
        </w:numPr>
        <w:jc w:val="both"/>
        <w:rPr>
          <w:sz w:val="22"/>
          <w:szCs w:val="22"/>
        </w:rPr>
      </w:pPr>
      <w:r w:rsidRPr="00D46127">
        <w:rPr>
          <w:sz w:val="22"/>
          <w:szCs w:val="22"/>
        </w:rPr>
        <w:t xml:space="preserve">zmiana lub wprowadzenie nowego </w:t>
      </w:r>
      <w:r w:rsidR="00DA44BE" w:rsidRPr="00D46127">
        <w:rPr>
          <w:sz w:val="22"/>
          <w:szCs w:val="22"/>
        </w:rPr>
        <w:t>Podwykonawcy (</w:t>
      </w:r>
      <w:r w:rsidRPr="00D46127">
        <w:rPr>
          <w:sz w:val="22"/>
          <w:szCs w:val="22"/>
        </w:rPr>
        <w:t>§10 ust. 13),</w:t>
      </w:r>
    </w:p>
    <w:p w14:paraId="78A2D83C" w14:textId="77777777" w:rsidR="006F715D" w:rsidRPr="00D46127" w:rsidRDefault="006F715D" w:rsidP="00424F37">
      <w:pPr>
        <w:pStyle w:val="Akapitzlist"/>
        <w:numPr>
          <w:ilvl w:val="0"/>
          <w:numId w:val="68"/>
        </w:numPr>
        <w:jc w:val="both"/>
        <w:rPr>
          <w:sz w:val="22"/>
          <w:szCs w:val="22"/>
        </w:rPr>
      </w:pPr>
      <w:r w:rsidRPr="00D46127">
        <w:rPr>
          <w:sz w:val="22"/>
          <w:szCs w:val="22"/>
        </w:rPr>
        <w:t>zmiana osób odpowiedzialnych za nadzór (§11 ust. 3),</w:t>
      </w:r>
    </w:p>
    <w:p w14:paraId="1A4E7840" w14:textId="1CDF2AD7" w:rsidR="006F715D" w:rsidRPr="00D46127" w:rsidRDefault="006F715D" w:rsidP="00424F37">
      <w:pPr>
        <w:pStyle w:val="Akapitzlist"/>
        <w:numPr>
          <w:ilvl w:val="0"/>
          <w:numId w:val="68"/>
        </w:numPr>
        <w:jc w:val="both"/>
        <w:rPr>
          <w:sz w:val="22"/>
          <w:szCs w:val="22"/>
        </w:rPr>
      </w:pPr>
      <w:r w:rsidRPr="00D46127">
        <w:rPr>
          <w:sz w:val="22"/>
          <w:szCs w:val="22"/>
        </w:rPr>
        <w:t>zmiana terminu realizacji w związku z wystąpieniem siły wyższej, wg zasad określonych w §21 ust.4</w:t>
      </w:r>
      <w:r w:rsidR="00E042C1" w:rsidRPr="00D46127">
        <w:rPr>
          <w:sz w:val="22"/>
          <w:szCs w:val="22"/>
        </w:rPr>
        <w:t>,</w:t>
      </w:r>
    </w:p>
    <w:p w14:paraId="6C5F9ACE" w14:textId="5B18DB77" w:rsidR="00B47038" w:rsidRPr="00D46127" w:rsidRDefault="00B47038" w:rsidP="00424F37">
      <w:pPr>
        <w:pStyle w:val="Akapitzlist"/>
        <w:numPr>
          <w:ilvl w:val="0"/>
          <w:numId w:val="68"/>
        </w:numPr>
        <w:jc w:val="both"/>
        <w:rPr>
          <w:sz w:val="22"/>
          <w:szCs w:val="22"/>
        </w:rPr>
      </w:pPr>
      <w:r w:rsidRPr="00D46127">
        <w:rPr>
          <w:rFonts w:eastAsiaTheme="minorHAnsi"/>
          <w:sz w:val="22"/>
          <w:szCs w:val="22"/>
          <w:lang w:eastAsia="en-US"/>
        </w:rPr>
        <w:t>zmniejszenie wynagrodzenia wykonawcy w związku z wypowiedzeniem umowy w części, o którym mowa w §14 ust.8 pkt 2. Wynagrodzenie zostanie obniżone proporcjonalnie (zgodnie z matematycznymi zasadami zaokrąglania, do pełnych groszy)</w:t>
      </w:r>
      <w:r w:rsidR="00C42B0D" w:rsidRPr="00D46127">
        <w:rPr>
          <w:rFonts w:eastAsiaTheme="minorHAnsi"/>
          <w:sz w:val="22"/>
          <w:szCs w:val="22"/>
          <w:lang w:eastAsia="en-US"/>
        </w:rPr>
        <w:t>,</w:t>
      </w:r>
      <w:r w:rsidR="00C42B0D" w:rsidRPr="00D46127">
        <w:rPr>
          <w:rFonts w:eastAsiaTheme="minorHAnsi"/>
          <w:color w:val="000000"/>
          <w:sz w:val="22"/>
          <w:szCs w:val="22"/>
          <w:lang w:eastAsia="en-US"/>
        </w:rPr>
        <w:t xml:space="preserve"> do ilości ruchów wskazanych w Załączniku nr 1, …….</w:t>
      </w:r>
    </w:p>
    <w:bookmarkEnd w:id="236"/>
    <w:bookmarkEnd w:id="238"/>
    <w:p w14:paraId="45A0B245" w14:textId="77777777" w:rsidR="00B14213" w:rsidRPr="00D46127" w:rsidRDefault="00B14213" w:rsidP="00B14213">
      <w:pPr>
        <w:pStyle w:val="Akapitzlist"/>
        <w:spacing w:line="259" w:lineRule="auto"/>
        <w:ind w:left="1080"/>
        <w:jc w:val="both"/>
        <w:rPr>
          <w:i/>
          <w:iCs/>
          <w:sz w:val="22"/>
          <w:szCs w:val="22"/>
        </w:rPr>
      </w:pPr>
    </w:p>
    <w:p w14:paraId="461CC0AD" w14:textId="2FB802FE" w:rsidR="00F536DE" w:rsidRPr="00B71040" w:rsidRDefault="004F3468" w:rsidP="00B71040">
      <w:pPr>
        <w:pStyle w:val="Nagwek2"/>
      </w:pPr>
      <w:bookmarkStart w:id="244" w:name="_Toc233618232"/>
      <w:r w:rsidRPr="004F3468">
        <w:t xml:space="preserve">§ 16. </w:t>
      </w:r>
      <w:r w:rsidR="00F536DE" w:rsidRPr="00B71040">
        <w:t>Waloryzacja</w:t>
      </w:r>
      <w:bookmarkEnd w:id="244"/>
      <w:r w:rsidR="00E761F6">
        <w:t xml:space="preserve"> – nie dotyczy</w:t>
      </w:r>
      <w:r w:rsidR="00B24F0B">
        <w:t xml:space="preserve"> </w:t>
      </w:r>
    </w:p>
    <w:p w14:paraId="32DF3309" w14:textId="790A78AE" w:rsidR="000C23F8" w:rsidRPr="00500E2A" w:rsidRDefault="000C23F8" w:rsidP="000C23F8">
      <w:pPr>
        <w:pStyle w:val="Nagwek2"/>
      </w:pPr>
      <w:bookmarkStart w:id="245" w:name="_Toc64016213"/>
      <w:bookmarkStart w:id="246" w:name="_Toc106095875"/>
      <w:bookmarkStart w:id="247" w:name="_Toc106096315"/>
      <w:bookmarkStart w:id="248" w:name="_Toc106096419"/>
      <w:bookmarkStart w:id="249" w:name="_Toc233618233"/>
      <w:bookmarkStart w:id="250" w:name="_Hlk67826426"/>
      <w:bookmarkEnd w:id="237"/>
      <w:r w:rsidRPr="00500E2A">
        <w:t>§</w:t>
      </w:r>
      <w:r>
        <w:t xml:space="preserve"> </w:t>
      </w:r>
      <w:r w:rsidRPr="00500E2A">
        <w:t>1</w:t>
      </w:r>
      <w:r w:rsidR="00B71040">
        <w:t>7</w:t>
      </w:r>
      <w:r w:rsidRPr="00500E2A">
        <w:t>. Ochrona danych osobowych</w:t>
      </w:r>
      <w:bookmarkEnd w:id="245"/>
      <w:bookmarkEnd w:id="246"/>
      <w:bookmarkEnd w:id="247"/>
      <w:bookmarkEnd w:id="248"/>
      <w:bookmarkEnd w:id="249"/>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250"/>
    </w:p>
    <w:p w14:paraId="58527156" w14:textId="11C869A2" w:rsidR="000C23F8" w:rsidRPr="00E66F78" w:rsidRDefault="000C23F8" w:rsidP="000C23F8">
      <w:pPr>
        <w:pStyle w:val="Nagwek2"/>
      </w:pPr>
      <w:bookmarkStart w:id="251" w:name="_Toc64016214"/>
      <w:bookmarkStart w:id="252" w:name="_Toc106095876"/>
      <w:bookmarkStart w:id="253" w:name="_Toc106096316"/>
      <w:bookmarkStart w:id="254" w:name="_Toc106096420"/>
      <w:bookmarkStart w:id="255" w:name="_Toc233618234"/>
      <w:r w:rsidRPr="00500E2A">
        <w:t>§</w:t>
      </w:r>
      <w:r>
        <w:t xml:space="preserve"> </w:t>
      </w:r>
      <w:r w:rsidRPr="00500E2A">
        <w:t>1</w:t>
      </w:r>
      <w:r w:rsidR="00B71040">
        <w:t>8</w:t>
      </w:r>
      <w:r w:rsidRPr="00500E2A">
        <w:t xml:space="preserve">. Ochrona tajemnic </w:t>
      </w:r>
      <w:r w:rsidRPr="00E66F78">
        <w:t>przedsiębiorcy, zachowanie poufności</w:t>
      </w:r>
      <w:bookmarkEnd w:id="251"/>
      <w:bookmarkEnd w:id="252"/>
      <w:bookmarkEnd w:id="253"/>
      <w:bookmarkEnd w:id="254"/>
      <w:bookmarkEnd w:id="255"/>
      <w:r w:rsidRPr="00E66F78">
        <w:t xml:space="preserve"> </w:t>
      </w:r>
    </w:p>
    <w:p w14:paraId="6DD2CBE1" w14:textId="77777777" w:rsidR="000C23F8" w:rsidRPr="00E66F78" w:rsidRDefault="000C23F8" w:rsidP="00424F37">
      <w:pPr>
        <w:numPr>
          <w:ilvl w:val="0"/>
          <w:numId w:val="44"/>
        </w:numPr>
        <w:spacing w:line="259" w:lineRule="auto"/>
        <w:ind w:hanging="357"/>
        <w:jc w:val="both"/>
        <w:rPr>
          <w:sz w:val="22"/>
          <w:szCs w:val="22"/>
        </w:rPr>
      </w:pPr>
      <w:bookmarkStart w:id="256"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424F37">
      <w:pPr>
        <w:numPr>
          <w:ilvl w:val="0"/>
          <w:numId w:val="44"/>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424F37">
      <w:pPr>
        <w:numPr>
          <w:ilvl w:val="0"/>
          <w:numId w:val="44"/>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w:t>
      </w:r>
      <w:r w:rsidRPr="00E66F78">
        <w:rPr>
          <w:sz w:val="22"/>
          <w:szCs w:val="22"/>
        </w:rPr>
        <w:lastRenderedPageBreak/>
        <w:t xml:space="preserve">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424F37">
      <w:pPr>
        <w:numPr>
          <w:ilvl w:val="0"/>
          <w:numId w:val="44"/>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424F37">
      <w:pPr>
        <w:numPr>
          <w:ilvl w:val="1"/>
          <w:numId w:val="44"/>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424F37">
      <w:pPr>
        <w:numPr>
          <w:ilvl w:val="1"/>
          <w:numId w:val="44"/>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424F37">
      <w:pPr>
        <w:numPr>
          <w:ilvl w:val="1"/>
          <w:numId w:val="44"/>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424F37">
      <w:pPr>
        <w:numPr>
          <w:ilvl w:val="0"/>
          <w:numId w:val="44"/>
        </w:numPr>
        <w:spacing w:line="259" w:lineRule="auto"/>
        <w:ind w:hanging="357"/>
        <w:jc w:val="both"/>
        <w:rPr>
          <w:sz w:val="22"/>
          <w:szCs w:val="22"/>
        </w:rPr>
      </w:pPr>
      <w:r w:rsidRPr="00E66F78">
        <w:rPr>
          <w:sz w:val="22"/>
          <w:szCs w:val="22"/>
        </w:rPr>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424F37">
      <w:pPr>
        <w:numPr>
          <w:ilvl w:val="1"/>
          <w:numId w:val="44"/>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424F37">
      <w:pPr>
        <w:numPr>
          <w:ilvl w:val="1"/>
          <w:numId w:val="44"/>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424F37">
      <w:pPr>
        <w:numPr>
          <w:ilvl w:val="1"/>
          <w:numId w:val="44"/>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424F37">
      <w:pPr>
        <w:numPr>
          <w:ilvl w:val="0"/>
          <w:numId w:val="44"/>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424F37">
      <w:pPr>
        <w:numPr>
          <w:ilvl w:val="0"/>
          <w:numId w:val="44"/>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5 .</w:t>
      </w:r>
    </w:p>
    <w:p w14:paraId="2EA46192" w14:textId="77777777" w:rsidR="000C23F8" w:rsidRPr="00E66F78" w:rsidRDefault="000C23F8" w:rsidP="00424F37">
      <w:pPr>
        <w:numPr>
          <w:ilvl w:val="0"/>
          <w:numId w:val="44"/>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424F37">
      <w:pPr>
        <w:numPr>
          <w:ilvl w:val="0"/>
          <w:numId w:val="44"/>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424F37">
      <w:pPr>
        <w:numPr>
          <w:ilvl w:val="0"/>
          <w:numId w:val="44"/>
        </w:numPr>
        <w:spacing w:line="259" w:lineRule="auto"/>
        <w:ind w:left="363" w:hanging="357"/>
        <w:jc w:val="both"/>
        <w:rPr>
          <w:sz w:val="22"/>
          <w:szCs w:val="22"/>
        </w:rPr>
      </w:pPr>
      <w:bookmarkStart w:id="257"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258" w:name="_Toc64016215"/>
      <w:bookmarkStart w:id="259" w:name="_Toc106095877"/>
      <w:bookmarkStart w:id="260" w:name="_Toc106096317"/>
      <w:bookmarkStart w:id="261" w:name="_Toc106096421"/>
      <w:bookmarkStart w:id="262" w:name="_Toc233618235"/>
      <w:bookmarkStart w:id="263" w:name="_Hlk202858682"/>
      <w:bookmarkEnd w:id="256"/>
      <w:bookmarkEnd w:id="257"/>
      <w:r w:rsidRPr="00F8529D">
        <w:t>§ 1</w:t>
      </w:r>
      <w:r w:rsidR="00B71040" w:rsidRPr="00F8529D">
        <w:t>9</w:t>
      </w:r>
      <w:r w:rsidRPr="00F8529D">
        <w:t>. Zasady etyki</w:t>
      </w:r>
      <w:bookmarkEnd w:id="258"/>
      <w:bookmarkEnd w:id="259"/>
      <w:bookmarkEnd w:id="260"/>
      <w:bookmarkEnd w:id="261"/>
      <w:bookmarkEnd w:id="262"/>
    </w:p>
    <w:p w14:paraId="2CA957CA" w14:textId="77777777" w:rsidR="000C23F8" w:rsidRPr="00F8529D" w:rsidRDefault="000C23F8" w:rsidP="00424F37">
      <w:pPr>
        <w:numPr>
          <w:ilvl w:val="0"/>
          <w:numId w:val="45"/>
        </w:numPr>
        <w:spacing w:line="259" w:lineRule="auto"/>
        <w:ind w:hanging="357"/>
        <w:jc w:val="both"/>
        <w:rPr>
          <w:sz w:val="22"/>
          <w:szCs w:val="22"/>
        </w:rPr>
      </w:pPr>
      <w:bookmarkStart w:id="264"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424F37">
      <w:pPr>
        <w:numPr>
          <w:ilvl w:val="1"/>
          <w:numId w:val="45"/>
        </w:numPr>
        <w:spacing w:line="259" w:lineRule="auto"/>
        <w:ind w:hanging="357"/>
        <w:jc w:val="both"/>
        <w:rPr>
          <w:sz w:val="22"/>
          <w:szCs w:val="22"/>
        </w:rPr>
      </w:pPr>
      <w:bookmarkStart w:id="265" w:name="_Hlk156480572"/>
      <w:r w:rsidRPr="00F8529D">
        <w:rPr>
          <w:sz w:val="22"/>
          <w:szCs w:val="22"/>
        </w:rPr>
        <w:t xml:space="preserve">popełnienia przestępstw określonych w art. 16 ustawy z dnia 28 października 2002 r. </w:t>
      </w:r>
      <w:bookmarkStart w:id="266" w:name="_Hlk144468375"/>
      <w:r w:rsidRPr="00F8529D">
        <w:rPr>
          <w:sz w:val="22"/>
          <w:szCs w:val="22"/>
        </w:rPr>
        <w:t>o odpowiedzialności podmiotów zbiorowych za czyny zabronione pod groźbą kary</w:t>
      </w:r>
      <w:bookmarkEnd w:id="266"/>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424F37">
      <w:pPr>
        <w:numPr>
          <w:ilvl w:val="1"/>
          <w:numId w:val="45"/>
        </w:numPr>
        <w:spacing w:line="259" w:lineRule="auto"/>
        <w:ind w:hanging="357"/>
        <w:jc w:val="both"/>
        <w:rPr>
          <w:sz w:val="22"/>
          <w:szCs w:val="22"/>
        </w:rPr>
      </w:pPr>
      <w:r w:rsidRPr="00F8529D">
        <w:rPr>
          <w:sz w:val="22"/>
          <w:szCs w:val="22"/>
        </w:rPr>
        <w:lastRenderedPageBreak/>
        <w:t xml:space="preserve">popełnienia czynów wskazanych w ustawie z dnia 16 kwietnia 1993 roku </w:t>
      </w:r>
      <w:bookmarkStart w:id="267" w:name="_Hlk144468401"/>
      <w:r w:rsidRPr="00F8529D">
        <w:rPr>
          <w:sz w:val="22"/>
          <w:szCs w:val="22"/>
        </w:rPr>
        <w:t>o zwalczaniu nieuczciwej konkurencji</w:t>
      </w:r>
      <w:bookmarkEnd w:id="267"/>
      <w:r w:rsidRPr="00F8529D">
        <w:rPr>
          <w:sz w:val="22"/>
          <w:szCs w:val="22"/>
        </w:rPr>
        <w:t xml:space="preserve"> </w:t>
      </w:r>
      <w:bookmarkStart w:id="268"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268"/>
    </w:p>
    <w:bookmarkEnd w:id="265"/>
    <w:p w14:paraId="43D62C96" w14:textId="77777777" w:rsidR="000C23F8" w:rsidRPr="00D97FA4" w:rsidRDefault="000C23F8" w:rsidP="00424F37">
      <w:pPr>
        <w:numPr>
          <w:ilvl w:val="0"/>
          <w:numId w:val="45"/>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D97FA4">
        <w:rPr>
          <w:sz w:val="22"/>
          <w:szCs w:val="22"/>
        </w:rPr>
        <w:t>przedstawicielowi Strony umowy w związku z jej realizacją.</w:t>
      </w:r>
    </w:p>
    <w:p w14:paraId="443E95E8" w14:textId="273450FF" w:rsidR="00AB0C78" w:rsidRPr="00D97FA4" w:rsidRDefault="00AB2101" w:rsidP="00424F37">
      <w:pPr>
        <w:numPr>
          <w:ilvl w:val="0"/>
          <w:numId w:val="45"/>
        </w:numPr>
        <w:spacing w:line="259" w:lineRule="auto"/>
        <w:jc w:val="both"/>
        <w:rPr>
          <w:sz w:val="22"/>
          <w:szCs w:val="22"/>
        </w:rPr>
      </w:pPr>
      <w:bookmarkStart w:id="269" w:name="_Hlk202858702"/>
      <w:bookmarkStart w:id="270" w:name="_Hlk167104771"/>
      <w:r w:rsidRPr="00D97FA4">
        <w:rPr>
          <w:sz w:val="22"/>
          <w:szCs w:val="22"/>
        </w:rPr>
        <w:t>Strony oświadczają</w:t>
      </w:r>
      <w:r w:rsidR="00C02E70" w:rsidRPr="00D97FA4">
        <w:rPr>
          <w:sz w:val="22"/>
          <w:szCs w:val="22"/>
        </w:rPr>
        <w:t>,</w:t>
      </w:r>
      <w:r w:rsidRPr="00D97FA4">
        <w:rPr>
          <w:sz w:val="22"/>
          <w:szCs w:val="22"/>
        </w:rPr>
        <w:t xml:space="preserve"> że zapoznały się z Polityką Antykorupcyjną Polskiej Grupy Górniczej S.A.</w:t>
      </w:r>
      <w:r w:rsidR="00AB0C78" w:rsidRPr="00D97FA4">
        <w:rPr>
          <w:sz w:val="22"/>
          <w:szCs w:val="22"/>
        </w:rPr>
        <w:t xml:space="preserve"> oraz Kodeksem Postępowania dla Partnerów Biznesowych </w:t>
      </w:r>
      <w:r w:rsidRPr="00D97FA4">
        <w:rPr>
          <w:sz w:val="22"/>
          <w:szCs w:val="22"/>
        </w:rPr>
        <w:t xml:space="preserve">i zobowiązują się do </w:t>
      </w:r>
      <w:r w:rsidR="00AB0C78" w:rsidRPr="00D97FA4">
        <w:rPr>
          <w:sz w:val="22"/>
          <w:szCs w:val="22"/>
        </w:rPr>
        <w:t>ich</w:t>
      </w:r>
      <w:r w:rsidRPr="00D97FA4">
        <w:rPr>
          <w:sz w:val="22"/>
          <w:szCs w:val="22"/>
        </w:rPr>
        <w:t xml:space="preserve"> stosowania oraz zapoznawania się z</w:t>
      </w:r>
      <w:r w:rsidR="00AB0C78" w:rsidRPr="00D97FA4">
        <w:rPr>
          <w:sz w:val="22"/>
          <w:szCs w:val="22"/>
        </w:rPr>
        <w:t xml:space="preserve"> ich</w:t>
      </w:r>
      <w:r w:rsidRPr="00D97FA4">
        <w:rPr>
          <w:sz w:val="22"/>
          <w:szCs w:val="22"/>
        </w:rPr>
        <w:t xml:space="preserve"> zmianami</w:t>
      </w:r>
      <w:r w:rsidR="00AB0C78" w:rsidRPr="00D97FA4">
        <w:rPr>
          <w:sz w:val="22"/>
          <w:szCs w:val="22"/>
        </w:rPr>
        <w:t>.</w:t>
      </w:r>
      <w:r w:rsidRPr="00D97FA4">
        <w:rPr>
          <w:sz w:val="22"/>
          <w:szCs w:val="22"/>
        </w:rPr>
        <w:t xml:space="preserve"> </w:t>
      </w:r>
      <w:r w:rsidR="00AB0C78" w:rsidRPr="00D97FA4">
        <w:rPr>
          <w:sz w:val="22"/>
          <w:szCs w:val="22"/>
        </w:rPr>
        <w:t>T</w:t>
      </w:r>
      <w:r w:rsidRPr="00D97FA4">
        <w:rPr>
          <w:sz w:val="22"/>
          <w:szCs w:val="22"/>
        </w:rPr>
        <w:t xml:space="preserve">reść </w:t>
      </w:r>
      <w:r w:rsidR="00AB0C78" w:rsidRPr="00D97FA4">
        <w:rPr>
          <w:sz w:val="22"/>
          <w:szCs w:val="22"/>
        </w:rPr>
        <w:t xml:space="preserve">Polityki oraz Kodeksu </w:t>
      </w:r>
      <w:r w:rsidRPr="00D97FA4">
        <w:rPr>
          <w:sz w:val="22"/>
          <w:szCs w:val="22"/>
        </w:rPr>
        <w:t>znajduj</w:t>
      </w:r>
      <w:r w:rsidR="00AB0C78" w:rsidRPr="00D97FA4">
        <w:rPr>
          <w:sz w:val="22"/>
          <w:szCs w:val="22"/>
        </w:rPr>
        <w:t>ą</w:t>
      </w:r>
      <w:r w:rsidRPr="00D97FA4">
        <w:rPr>
          <w:sz w:val="22"/>
          <w:szCs w:val="22"/>
        </w:rPr>
        <w:t xml:space="preserve"> się pod adres</w:t>
      </w:r>
      <w:r w:rsidR="00AB0C78" w:rsidRPr="00D97FA4">
        <w:rPr>
          <w:sz w:val="22"/>
          <w:szCs w:val="22"/>
        </w:rPr>
        <w:t>a</w:t>
      </w:r>
      <w:r w:rsidRPr="00D97FA4">
        <w:rPr>
          <w:sz w:val="22"/>
          <w:szCs w:val="22"/>
        </w:rPr>
        <w:t>m</w:t>
      </w:r>
      <w:r w:rsidR="00AB0C78" w:rsidRPr="00D97FA4">
        <w:rPr>
          <w:sz w:val="22"/>
          <w:szCs w:val="22"/>
        </w:rPr>
        <w:t>i</w:t>
      </w:r>
      <w:r w:rsidRPr="00D97FA4">
        <w:rPr>
          <w:sz w:val="22"/>
          <w:szCs w:val="22"/>
        </w:rPr>
        <w:t xml:space="preserve">: </w:t>
      </w:r>
      <w:hyperlink r:id="rId15" w:history="1">
        <w:r w:rsidRPr="00D97FA4">
          <w:rPr>
            <w:rStyle w:val="Hipercze"/>
            <w:sz w:val="22"/>
            <w:szCs w:val="22"/>
          </w:rPr>
          <w:t>https://www.pgg.pl/strefa-korporacyjna/firma/inne/polityka-antykorupcyjna</w:t>
        </w:r>
      </w:hyperlink>
    </w:p>
    <w:p w14:paraId="2C35BD89" w14:textId="3009BA8D" w:rsidR="00AB2101" w:rsidRPr="00D97FA4" w:rsidRDefault="00AB0C78" w:rsidP="00AB0C78">
      <w:pPr>
        <w:spacing w:line="259" w:lineRule="auto"/>
        <w:ind w:left="360"/>
        <w:jc w:val="both"/>
        <w:rPr>
          <w:sz w:val="22"/>
          <w:szCs w:val="22"/>
        </w:rPr>
      </w:pPr>
      <w:hyperlink r:id="rId16" w:history="1">
        <w:r w:rsidRPr="00D97FA4">
          <w:rPr>
            <w:rStyle w:val="Hipercze"/>
            <w:sz w:val="22"/>
            <w:szCs w:val="22"/>
          </w:rPr>
          <w:t>https://www.pgg.pl/strefa-korporacyjna/firma/inne/kodeks-dla-partnerow-biznesowych</w:t>
        </w:r>
      </w:hyperlink>
      <w:r w:rsidR="00AB2101" w:rsidRPr="00D97FA4">
        <w:rPr>
          <w:sz w:val="22"/>
          <w:szCs w:val="22"/>
        </w:rPr>
        <w:t xml:space="preserve"> </w:t>
      </w:r>
    </w:p>
    <w:bookmarkEnd w:id="269"/>
    <w:p w14:paraId="24B5000C" w14:textId="4D0722B3" w:rsidR="00AB2101" w:rsidRPr="00AB0C78" w:rsidRDefault="00AB2101" w:rsidP="00424F37">
      <w:pPr>
        <w:numPr>
          <w:ilvl w:val="0"/>
          <w:numId w:val="45"/>
        </w:numPr>
        <w:spacing w:line="259" w:lineRule="auto"/>
        <w:jc w:val="both"/>
        <w:rPr>
          <w:sz w:val="22"/>
          <w:szCs w:val="22"/>
        </w:rPr>
      </w:pPr>
      <w:r w:rsidRPr="00AB0C78">
        <w:rPr>
          <w:sz w:val="22"/>
          <w:szCs w:val="22"/>
        </w:rPr>
        <w:t>Wykonawca oświadcza</w:t>
      </w:r>
      <w:r w:rsidR="00C02E70" w:rsidRPr="00AB0C78">
        <w:rPr>
          <w:sz w:val="22"/>
          <w:szCs w:val="22"/>
        </w:rPr>
        <w:t>,</w:t>
      </w:r>
      <w:r w:rsidRPr="00AB0C78">
        <w:rPr>
          <w:sz w:val="22"/>
          <w:szCs w:val="22"/>
        </w:rPr>
        <w:t xml:space="preserve"> że dołoży należytej staranności, aby pracownicy, współpracownicy, podwykonawcy lub osoby, przy pomocy których będzie realizował zamówienie zapoznali się </w:t>
      </w:r>
      <w:r w:rsidRPr="00AB0C78">
        <w:rPr>
          <w:sz w:val="22"/>
          <w:szCs w:val="22"/>
        </w:rPr>
        <w:br/>
        <w:t>i stosowali wyżej opisane zasady.</w:t>
      </w:r>
    </w:p>
    <w:p w14:paraId="4ECF8694" w14:textId="53A2B43B" w:rsidR="00AB2101" w:rsidRPr="00AB0C78" w:rsidRDefault="00AB2101" w:rsidP="00424F37">
      <w:pPr>
        <w:numPr>
          <w:ilvl w:val="0"/>
          <w:numId w:val="45"/>
        </w:numPr>
        <w:spacing w:line="259" w:lineRule="auto"/>
        <w:jc w:val="both"/>
        <w:rPr>
          <w:sz w:val="22"/>
          <w:szCs w:val="22"/>
        </w:rPr>
      </w:pPr>
      <w:r w:rsidRPr="00AB0C78">
        <w:rPr>
          <w:sz w:val="22"/>
          <w:szCs w:val="22"/>
        </w:rPr>
        <w:t xml:space="preserve">Naruszenie wyżej opisanych zasad jest traktowane jak rażące naruszenie postanowień Umowy. </w:t>
      </w:r>
    </w:p>
    <w:p w14:paraId="0A6ABAC7" w14:textId="02A90C6E" w:rsidR="00AB2101" w:rsidRPr="00AB0C78" w:rsidRDefault="00AB2101" w:rsidP="00424F37">
      <w:pPr>
        <w:numPr>
          <w:ilvl w:val="0"/>
          <w:numId w:val="45"/>
        </w:numPr>
        <w:spacing w:line="259" w:lineRule="auto"/>
        <w:jc w:val="both"/>
        <w:rPr>
          <w:sz w:val="22"/>
          <w:szCs w:val="22"/>
        </w:rPr>
      </w:pPr>
      <w:r w:rsidRPr="00AB0C78">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AB0C78" w:rsidRDefault="00AB2101" w:rsidP="00424F37">
      <w:pPr>
        <w:numPr>
          <w:ilvl w:val="0"/>
          <w:numId w:val="45"/>
        </w:numPr>
        <w:spacing w:line="259" w:lineRule="auto"/>
        <w:jc w:val="both"/>
        <w:rPr>
          <w:sz w:val="22"/>
          <w:szCs w:val="22"/>
        </w:rPr>
      </w:pPr>
      <w:r w:rsidRPr="00AB0C78">
        <w:rPr>
          <w:sz w:val="22"/>
          <w:szCs w:val="22"/>
        </w:rPr>
        <w:t xml:space="preserve">Strony zobowiązują się do informowania się wzajemnie o każdym przypadku naruszenia zasad opisanych w niniejszym paragrafie Umowy. </w:t>
      </w:r>
      <w:bookmarkEnd w:id="270"/>
    </w:p>
    <w:p w14:paraId="6B143E29" w14:textId="2A19AAB0" w:rsidR="000C23F8" w:rsidRPr="00F8529D" w:rsidRDefault="000C23F8" w:rsidP="00AD7A6E">
      <w:pPr>
        <w:pStyle w:val="Nagwek2"/>
      </w:pPr>
      <w:bookmarkStart w:id="271" w:name="_Toc106095878"/>
      <w:bookmarkStart w:id="272" w:name="_Toc106096318"/>
      <w:bookmarkStart w:id="273" w:name="_Toc106096422"/>
      <w:bookmarkStart w:id="274" w:name="_Toc233618236"/>
      <w:bookmarkStart w:id="275" w:name="_Hlk105675117"/>
      <w:bookmarkStart w:id="276" w:name="_Hlk67826575"/>
      <w:bookmarkStart w:id="277" w:name="_Toc64016216"/>
      <w:bookmarkEnd w:id="263"/>
      <w:bookmarkEnd w:id="264"/>
      <w:r w:rsidRPr="00F8529D">
        <w:t xml:space="preserve">§ </w:t>
      </w:r>
      <w:r w:rsidR="00B71040" w:rsidRPr="00F8529D">
        <w:t>20</w:t>
      </w:r>
      <w:r w:rsidRPr="00F8529D">
        <w:t>. Nadzór wynikający z zarządzania środowiskowego</w:t>
      </w:r>
      <w:bookmarkEnd w:id="271"/>
      <w:bookmarkEnd w:id="272"/>
      <w:bookmarkEnd w:id="273"/>
      <w:bookmarkEnd w:id="274"/>
    </w:p>
    <w:p w14:paraId="02A19E4A" w14:textId="77777777" w:rsidR="000C23F8" w:rsidRPr="00500E2A" w:rsidRDefault="000C23F8" w:rsidP="000C23F8">
      <w:pPr>
        <w:ind w:left="426" w:hanging="426"/>
        <w:jc w:val="both"/>
        <w:rPr>
          <w:sz w:val="22"/>
          <w:szCs w:val="22"/>
        </w:rPr>
      </w:pPr>
      <w:r w:rsidRPr="00F8529D">
        <w:rPr>
          <w:sz w:val="22"/>
          <w:szCs w:val="22"/>
        </w:rPr>
        <w:t>1.</w:t>
      </w:r>
      <w:r w:rsidRPr="00F8529D">
        <w:rPr>
          <w:sz w:val="14"/>
          <w:szCs w:val="14"/>
        </w:rPr>
        <w:t>       </w:t>
      </w:r>
      <w:r w:rsidRPr="00F8529D">
        <w:rPr>
          <w:sz w:val="22"/>
          <w:szCs w:val="22"/>
        </w:rPr>
        <w:t xml:space="preserve">Wykonawca zobowiązuje się do przestrzegania przepisów </w:t>
      </w:r>
      <w:r w:rsidRPr="00500E2A">
        <w:rPr>
          <w:sz w:val="22"/>
          <w:szCs w:val="22"/>
        </w:rPr>
        <w:t>prawnych w zakresie ochrony środowiska.</w:t>
      </w:r>
    </w:p>
    <w:p w14:paraId="0D4225DF" w14:textId="77777777" w:rsidR="000C23F8" w:rsidRPr="00500E2A" w:rsidRDefault="000C23F8" w:rsidP="000C23F8">
      <w:pPr>
        <w:ind w:left="426" w:hanging="426"/>
        <w:jc w:val="both"/>
        <w:rPr>
          <w:sz w:val="22"/>
          <w:szCs w:val="22"/>
        </w:rPr>
      </w:pPr>
      <w:r w:rsidRPr="00500E2A">
        <w:rPr>
          <w:sz w:val="22"/>
          <w:szCs w:val="22"/>
        </w:rPr>
        <w:t>2.</w:t>
      </w:r>
      <w:r w:rsidRPr="00500E2A">
        <w:rPr>
          <w:sz w:val="14"/>
          <w:szCs w:val="14"/>
        </w:rPr>
        <w:t>       </w:t>
      </w:r>
      <w:r w:rsidRPr="00500E2A">
        <w:rPr>
          <w:sz w:val="22"/>
          <w:szCs w:val="22"/>
        </w:rPr>
        <w:t xml:space="preserve">Wykonawca oświadcza, że zapoznał się z Instrukcją dla Wykonawców, obowiązującą w trakcie realizacji umowy, zamieszczoną na stronie </w:t>
      </w:r>
      <w:hyperlink r:id="rId17" w:history="1">
        <w:r w:rsidRPr="00622DE5">
          <w:rPr>
            <w:rStyle w:val="Hipercze"/>
            <w:sz w:val="22"/>
            <w:szCs w:val="22"/>
          </w:rPr>
          <w:t>www.pgg.pl</w:t>
        </w:r>
      </w:hyperlink>
      <w:r w:rsidRPr="00500E2A">
        <w:rPr>
          <w:sz w:val="22"/>
          <w:szCs w:val="22"/>
        </w:rPr>
        <w:t xml:space="preserve"> zakładka</w:t>
      </w:r>
      <w:r>
        <w:rPr>
          <w:sz w:val="22"/>
          <w:szCs w:val="22"/>
        </w:rPr>
        <w:t>:</w:t>
      </w:r>
      <w:r w:rsidRPr="00500E2A">
        <w:rPr>
          <w:sz w:val="22"/>
          <w:szCs w:val="22"/>
        </w:rPr>
        <w:t xml:space="preserve"> </w:t>
      </w:r>
      <w:r w:rsidRPr="00500E2A">
        <w:rPr>
          <w:i/>
          <w:iCs/>
          <w:sz w:val="22"/>
          <w:szCs w:val="22"/>
        </w:rPr>
        <w:t>Dostawcy/Profil nabywcy/Dokumenty do pobrania</w:t>
      </w:r>
      <w:r w:rsidRPr="00500E2A">
        <w:rPr>
          <w:sz w:val="22"/>
          <w:szCs w:val="22"/>
        </w:rPr>
        <w:t xml:space="preserve"> oraz oświadcza, że zapoznał i na bieżąco będzie zapoznawał osoby realizujące umowę po stronie Wykonawcy z ww. Instrukcją.</w:t>
      </w:r>
    </w:p>
    <w:p w14:paraId="3DB39D34" w14:textId="1063EE5D"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r w:rsidRPr="00500E2A">
        <w:rPr>
          <w:sz w:val="22"/>
          <w:szCs w:val="22"/>
        </w:rPr>
        <w:t xml:space="preserve"> </w:t>
      </w:r>
      <w:r w:rsidRPr="00FC4EBB">
        <w:rPr>
          <w:color w:val="FF0000"/>
          <w:sz w:val="22"/>
          <w:szCs w:val="22"/>
        </w:rPr>
        <w:t xml:space="preserve"> </w:t>
      </w:r>
      <w:r>
        <w:rPr>
          <w:color w:val="FF0000"/>
          <w:sz w:val="22"/>
          <w:szCs w:val="22"/>
        </w:rPr>
        <w:t>(</w:t>
      </w:r>
      <w:r w:rsidRPr="005F5ABC">
        <w:rPr>
          <w:i/>
          <w:iCs/>
          <w:color w:val="FF0000"/>
          <w:sz w:val="22"/>
          <w:szCs w:val="22"/>
        </w:rPr>
        <w:t>je</w:t>
      </w:r>
      <w:r w:rsidR="00FF7A74">
        <w:rPr>
          <w:i/>
          <w:iCs/>
          <w:color w:val="FF0000"/>
          <w:sz w:val="22"/>
          <w:szCs w:val="22"/>
        </w:rPr>
        <w:t>że</w:t>
      </w:r>
      <w:r w:rsidRPr="005F5ABC">
        <w:rPr>
          <w:i/>
          <w:iCs/>
          <w:color w:val="FF0000"/>
          <w:sz w:val="22"/>
          <w:szCs w:val="22"/>
        </w:rPr>
        <w:t>li dotyczy</w:t>
      </w:r>
      <w:r>
        <w:rPr>
          <w:i/>
          <w:iCs/>
          <w:color w:val="FF0000"/>
          <w:sz w:val="22"/>
          <w:szCs w:val="22"/>
        </w:rPr>
        <w:t>)</w:t>
      </w:r>
      <w:r w:rsidRPr="00657714">
        <w:rPr>
          <w:i/>
          <w:iCs/>
          <w:color w:val="FF0000"/>
          <w:sz w:val="22"/>
          <w:szCs w:val="22"/>
        </w:rPr>
        <w:t xml:space="preserve"> </w:t>
      </w:r>
    </w:p>
    <w:p w14:paraId="2FCA4D4C" w14:textId="1DEE1C7B" w:rsidR="000C23F8" w:rsidRPr="00E66F78" w:rsidRDefault="000C23F8" w:rsidP="00AD7A6E">
      <w:pPr>
        <w:pStyle w:val="Nagwek2"/>
      </w:pPr>
      <w:bookmarkStart w:id="278" w:name="_Toc106095879"/>
      <w:bookmarkStart w:id="279" w:name="_Toc106096319"/>
      <w:bookmarkStart w:id="280" w:name="_Toc106096423"/>
      <w:bookmarkStart w:id="281" w:name="_Toc233618237"/>
      <w:bookmarkStart w:id="282" w:name="_Hlk67826617"/>
      <w:bookmarkEnd w:id="275"/>
      <w:bookmarkEnd w:id="276"/>
      <w:r w:rsidRPr="00B62661">
        <w:t xml:space="preserve">§ </w:t>
      </w:r>
      <w:r>
        <w:t>2</w:t>
      </w:r>
      <w:r w:rsidR="00B71040">
        <w:t>1</w:t>
      </w:r>
      <w:r w:rsidRPr="00B62661">
        <w:t xml:space="preserve">. </w:t>
      </w:r>
      <w:r w:rsidRPr="00E66F78">
        <w:t>Siła wyższa</w:t>
      </w:r>
      <w:bookmarkEnd w:id="277"/>
      <w:bookmarkEnd w:id="278"/>
      <w:bookmarkEnd w:id="279"/>
      <w:bookmarkEnd w:id="280"/>
      <w:bookmarkEnd w:id="281"/>
    </w:p>
    <w:p w14:paraId="7F042164" w14:textId="77777777" w:rsidR="000C23F8" w:rsidRPr="00E66F78" w:rsidRDefault="000C23F8" w:rsidP="00424F37">
      <w:pPr>
        <w:numPr>
          <w:ilvl w:val="0"/>
          <w:numId w:val="46"/>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424F37">
      <w:pPr>
        <w:numPr>
          <w:ilvl w:val="0"/>
          <w:numId w:val="46"/>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424F37">
      <w:pPr>
        <w:numPr>
          <w:ilvl w:val="1"/>
          <w:numId w:val="46"/>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424F37">
      <w:pPr>
        <w:numPr>
          <w:ilvl w:val="1"/>
          <w:numId w:val="46"/>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424F37">
      <w:pPr>
        <w:numPr>
          <w:ilvl w:val="1"/>
          <w:numId w:val="46"/>
        </w:numPr>
        <w:jc w:val="both"/>
        <w:rPr>
          <w:sz w:val="22"/>
          <w:szCs w:val="22"/>
        </w:rPr>
      </w:pPr>
      <w:r w:rsidRPr="00F8529D">
        <w:rPr>
          <w:sz w:val="22"/>
          <w:szCs w:val="22"/>
        </w:rPr>
        <w:t>poważne zakłócenia w funkcjonowaniu transportu.</w:t>
      </w:r>
    </w:p>
    <w:p w14:paraId="4C75B0F6" w14:textId="1508BDBA" w:rsidR="000C23F8" w:rsidRPr="00F8529D" w:rsidRDefault="000C23F8" w:rsidP="00424F37">
      <w:pPr>
        <w:numPr>
          <w:ilvl w:val="0"/>
          <w:numId w:val="46"/>
        </w:numPr>
        <w:ind w:left="357" w:hanging="357"/>
        <w:jc w:val="both"/>
        <w:rPr>
          <w:sz w:val="22"/>
          <w:szCs w:val="22"/>
        </w:rPr>
      </w:pPr>
      <w:bookmarkStart w:id="283"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w:t>
      </w:r>
      <w:r w:rsidR="00595487" w:rsidRPr="00F8529D">
        <w:rPr>
          <w:sz w:val="22"/>
          <w:szCs w:val="22"/>
        </w:rPr>
        <w:lastRenderedPageBreak/>
        <w:t>Strona, która uchybiła obowiązkom określonym w niniejszym ustępie, nie może powoływać się na siłę wyższą w celu uwolnienia się od odpowiedzialności z tytułu nienależytego wykonania Umowy.</w:t>
      </w:r>
    </w:p>
    <w:bookmarkEnd w:id="283"/>
    <w:p w14:paraId="5A12B597" w14:textId="77777777" w:rsidR="000C23F8" w:rsidRPr="00F8529D" w:rsidRDefault="000C23F8" w:rsidP="00424F37">
      <w:pPr>
        <w:numPr>
          <w:ilvl w:val="0"/>
          <w:numId w:val="46"/>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284" w:name="_Toc64016217"/>
      <w:bookmarkStart w:id="285" w:name="_Toc106095880"/>
      <w:bookmarkStart w:id="286" w:name="_Toc106096320"/>
      <w:bookmarkStart w:id="287" w:name="_Toc106096424"/>
      <w:bookmarkStart w:id="288" w:name="_Toc233618238"/>
      <w:r w:rsidRPr="00EA698B">
        <w:t>§ 2</w:t>
      </w:r>
      <w:r w:rsidR="00B71040" w:rsidRPr="00EA698B">
        <w:t>2</w:t>
      </w:r>
      <w:r w:rsidRPr="00EA698B">
        <w:t>. Postanowienia końcowe</w:t>
      </w:r>
      <w:bookmarkEnd w:id="284"/>
      <w:bookmarkEnd w:id="285"/>
      <w:bookmarkEnd w:id="286"/>
      <w:bookmarkEnd w:id="287"/>
      <w:bookmarkEnd w:id="288"/>
    </w:p>
    <w:p w14:paraId="372E732F" w14:textId="14C9515F" w:rsidR="005812ED" w:rsidRPr="00EA698B" w:rsidRDefault="005812ED" w:rsidP="00424F37">
      <w:pPr>
        <w:numPr>
          <w:ilvl w:val="0"/>
          <w:numId w:val="47"/>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424F37">
      <w:pPr>
        <w:numPr>
          <w:ilvl w:val="0"/>
          <w:numId w:val="47"/>
        </w:numPr>
        <w:spacing w:line="259" w:lineRule="auto"/>
        <w:jc w:val="both"/>
        <w:rPr>
          <w:sz w:val="22"/>
          <w:szCs w:val="22"/>
        </w:rPr>
      </w:pPr>
      <w:r w:rsidRPr="00EA698B">
        <w:rPr>
          <w:sz w:val="22"/>
          <w:szCs w:val="22"/>
        </w:rPr>
        <w:t>Wszelkie spory powstałe pomiędzy Stronami na tle wykładni lub realizacji Umowy rozstrzygane będą przez sąd powszechny właściwy dla siedziby Zamawiającego.</w:t>
      </w:r>
    </w:p>
    <w:p w14:paraId="5B23DB2E" w14:textId="5FC3C57A" w:rsidR="000C23F8" w:rsidRPr="00EA698B" w:rsidRDefault="000C23F8" w:rsidP="00424F37">
      <w:pPr>
        <w:numPr>
          <w:ilvl w:val="0"/>
          <w:numId w:val="47"/>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424F37">
      <w:pPr>
        <w:numPr>
          <w:ilvl w:val="0"/>
          <w:numId w:val="47"/>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289" w:name="_Toc83291694"/>
      <w:bookmarkStart w:id="290" w:name="_Toc106095881"/>
      <w:bookmarkStart w:id="291" w:name="_Toc106096321"/>
      <w:bookmarkStart w:id="292" w:name="_Toc106096425"/>
      <w:bookmarkStart w:id="293" w:name="_Toc233618239"/>
      <w:bookmarkEnd w:id="282"/>
      <w:r w:rsidRPr="00AD7A6E">
        <w:rPr>
          <w:sz w:val="22"/>
          <w:szCs w:val="22"/>
        </w:rPr>
        <w:t>Załączniki do Umowy</w:t>
      </w:r>
      <w:bookmarkEnd w:id="289"/>
      <w:bookmarkEnd w:id="290"/>
      <w:bookmarkEnd w:id="291"/>
      <w:bookmarkEnd w:id="292"/>
      <w:bookmarkEnd w:id="293"/>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26404E25" w14:textId="774CC2C7" w:rsidR="000C23F8" w:rsidRPr="00B31BB6" w:rsidRDefault="000C23F8" w:rsidP="000C23F8">
      <w:pPr>
        <w:tabs>
          <w:tab w:val="left" w:pos="1843"/>
        </w:tabs>
        <w:ind w:left="1843" w:hanging="1843"/>
        <w:jc w:val="both"/>
        <w:rPr>
          <w:rFonts w:eastAsiaTheme="majorEastAsia"/>
          <w:sz w:val="22"/>
          <w:szCs w:val="22"/>
        </w:rPr>
      </w:pPr>
      <w:r>
        <w:rPr>
          <w:rFonts w:eastAsiaTheme="majorEastAsia"/>
          <w:sz w:val="22"/>
          <w:szCs w:val="22"/>
        </w:rPr>
        <w:t xml:space="preserve">Załącznik nr 1.1. –   Wzór Protokołu odbioru </w:t>
      </w:r>
    </w:p>
    <w:p w14:paraId="0C02A435" w14:textId="3DA8297F"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 xml:space="preserve">Cennik </w:t>
      </w:r>
      <w:r w:rsidR="00E761F6" w:rsidRPr="00E761F6">
        <w:rPr>
          <w:rFonts w:eastAsiaTheme="majorEastAsia"/>
          <w:i/>
          <w:iCs/>
          <w:sz w:val="22"/>
          <w:szCs w:val="22"/>
        </w:rPr>
        <w:t>–</w:t>
      </w:r>
      <w:r w:rsidRPr="00B31BB6">
        <w:rPr>
          <w:rFonts w:eastAsiaTheme="majorEastAsia"/>
          <w:i/>
          <w:iCs/>
          <w:color w:val="FF0000"/>
          <w:sz w:val="22"/>
          <w:szCs w:val="22"/>
        </w:rPr>
        <w:t xml:space="preserve"> </w:t>
      </w:r>
      <w:r w:rsidR="00E761F6" w:rsidRPr="00E761F6">
        <w:rPr>
          <w:rFonts w:eastAsiaTheme="majorEastAsia"/>
          <w:i/>
          <w:iCs/>
          <w:sz w:val="22"/>
          <w:szCs w:val="22"/>
        </w:rPr>
        <w:t>nie dotyczy</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  </w:t>
      </w:r>
      <w:r w:rsidRPr="00B31BB6">
        <w:rPr>
          <w:rFonts w:eastAsiaTheme="majorEastAsia"/>
          <w:sz w:val="22"/>
          <w:szCs w:val="22"/>
        </w:rPr>
        <w:tab/>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294" w:name="_Hlk67826939"/>
      <w:bookmarkStart w:id="295"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294"/>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296" w:name="_Hlk147849015"/>
      <w:r w:rsidRPr="00744F79">
        <w:rPr>
          <w:b/>
          <w:bCs/>
          <w:i/>
          <w:iCs/>
          <w:color w:val="FF0000"/>
          <w:sz w:val="28"/>
          <w:szCs w:val="28"/>
        </w:rPr>
        <w:t>)</w:t>
      </w:r>
    </w:p>
    <w:bookmarkEnd w:id="295"/>
    <w:bookmarkEnd w:id="296"/>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68AF8156"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1.1</w:t>
      </w:r>
      <w:r w:rsidRPr="001456AD">
        <w:rPr>
          <w:b/>
          <w:bCs/>
          <w:sz w:val="22"/>
          <w:szCs w:val="22"/>
        </w:rPr>
        <w:t xml:space="preserve"> do Umowy </w:t>
      </w:r>
    </w:p>
    <w:p w14:paraId="30019F1A" w14:textId="77777777" w:rsidR="000C23F8" w:rsidRDefault="000C23F8" w:rsidP="000C23F8">
      <w:pPr>
        <w:spacing w:before="120"/>
        <w:jc w:val="center"/>
        <w:rPr>
          <w:b/>
          <w:bCs/>
          <w:sz w:val="28"/>
          <w:szCs w:val="28"/>
        </w:rPr>
      </w:pPr>
    </w:p>
    <w:p w14:paraId="56D93DBC" w14:textId="6A6745FA" w:rsidR="00E761F6" w:rsidRDefault="000C23F8" w:rsidP="001E5E54">
      <w:pPr>
        <w:spacing w:before="120"/>
        <w:jc w:val="center"/>
        <w:rPr>
          <w:b/>
          <w:bCs/>
          <w:sz w:val="28"/>
          <w:szCs w:val="28"/>
        </w:rPr>
      </w:pPr>
      <w:r>
        <w:rPr>
          <w:b/>
          <w:bCs/>
          <w:sz w:val="28"/>
          <w:szCs w:val="28"/>
        </w:rPr>
        <w:t>WZÓR PROTOKOŁU ODBIORU</w:t>
      </w:r>
    </w:p>
    <w:p w14:paraId="67222F6F" w14:textId="77777777" w:rsidR="00E761F6" w:rsidRDefault="00E761F6" w:rsidP="00E761F6">
      <w:pPr>
        <w:spacing w:before="120"/>
        <w:jc w:val="center"/>
      </w:pPr>
    </w:p>
    <w:p w14:paraId="2582A2DF" w14:textId="77777777" w:rsidR="00E761F6" w:rsidRPr="00DA4D6F" w:rsidRDefault="00E761F6" w:rsidP="00E761F6">
      <w:pPr>
        <w:spacing w:before="120"/>
        <w:jc w:val="both"/>
        <w:rPr>
          <w:b/>
          <w:bCs/>
          <w:sz w:val="28"/>
          <w:szCs w:val="28"/>
        </w:rPr>
      </w:pPr>
      <w:r w:rsidRPr="000A3149">
        <w:rPr>
          <w:sz w:val="22"/>
          <w:szCs w:val="22"/>
        </w:rPr>
        <w:t xml:space="preserve">spisany w 3 egzemplarzach w dniu ……………….. na okoliczność odbioru Pracy pod tytułem: </w:t>
      </w:r>
      <w:r w:rsidRPr="000A3149">
        <w:rPr>
          <w:rFonts w:eastAsia="Calibri"/>
          <w:b/>
          <w:color w:val="000000"/>
          <w:sz w:val="22"/>
          <w:szCs w:val="22"/>
          <w:lang w:eastAsia="en-US"/>
        </w:rPr>
        <w:t>„</w:t>
      </w:r>
      <w:r>
        <w:rPr>
          <w:rFonts w:eastAsia="Calibri"/>
          <w:b/>
          <w:color w:val="000000"/>
          <w:sz w:val="22"/>
          <w:szCs w:val="22"/>
          <w:lang w:eastAsia="en-US"/>
        </w:rPr>
        <w:t>……………………………………………………………………………………….</w:t>
      </w:r>
      <w:r w:rsidRPr="000A3149">
        <w:rPr>
          <w:rFonts w:eastAsia="Calibri"/>
          <w:b/>
          <w:color w:val="000000"/>
          <w:sz w:val="22"/>
          <w:szCs w:val="22"/>
          <w:lang w:eastAsia="en-US"/>
        </w:rPr>
        <w:t xml:space="preserve">” </w:t>
      </w:r>
      <w:r w:rsidRPr="000A3149">
        <w:rPr>
          <w:sz w:val="22"/>
          <w:szCs w:val="22"/>
        </w:rPr>
        <w:t>wykonanej</w:t>
      </w:r>
      <w:r w:rsidRPr="000A3149">
        <w:rPr>
          <w:rFonts w:eastAsia="Calibri"/>
          <w:b/>
          <w:color w:val="000000"/>
          <w:sz w:val="22"/>
          <w:szCs w:val="22"/>
          <w:lang w:eastAsia="en-US"/>
        </w:rPr>
        <w:t xml:space="preserve"> </w:t>
      </w:r>
      <w:r w:rsidRPr="000A3149">
        <w:rPr>
          <w:sz w:val="22"/>
          <w:szCs w:val="22"/>
        </w:rPr>
        <w:t>przez</w:t>
      </w:r>
      <w:r>
        <w:rPr>
          <w:sz w:val="22"/>
          <w:szCs w:val="22"/>
        </w:rPr>
        <w:t xml:space="preserve"> </w:t>
      </w:r>
      <w:r w:rsidRPr="000A3149">
        <w:rPr>
          <w:sz w:val="22"/>
          <w:szCs w:val="22"/>
        </w:rPr>
        <w:t>…………………………………………………., zwane w niniejszym</w:t>
      </w:r>
      <w:r w:rsidRPr="000A3149">
        <w:rPr>
          <w:rFonts w:eastAsia="Calibri"/>
          <w:b/>
          <w:color w:val="000000"/>
          <w:sz w:val="22"/>
          <w:szCs w:val="22"/>
          <w:lang w:eastAsia="en-US"/>
        </w:rPr>
        <w:t xml:space="preserve"> </w:t>
      </w:r>
      <w:r w:rsidRPr="000A3149">
        <w:rPr>
          <w:sz w:val="22"/>
          <w:szCs w:val="22"/>
        </w:rPr>
        <w:t xml:space="preserve">protokole </w:t>
      </w:r>
      <w:r w:rsidRPr="000A3149">
        <w:rPr>
          <w:b/>
          <w:bCs/>
          <w:sz w:val="22"/>
          <w:szCs w:val="22"/>
        </w:rPr>
        <w:t>Wykonawcą</w:t>
      </w:r>
      <w:r w:rsidRPr="000A3149">
        <w:rPr>
          <w:sz w:val="22"/>
          <w:szCs w:val="22"/>
        </w:rPr>
        <w:t xml:space="preserve"> na podstawie umowy nr ERU:…………………………. </w:t>
      </w:r>
      <w:r>
        <w:rPr>
          <w:sz w:val="22"/>
          <w:szCs w:val="22"/>
        </w:rPr>
        <w:t>z </w:t>
      </w:r>
      <w:r w:rsidRPr="000A3149">
        <w:rPr>
          <w:sz w:val="22"/>
          <w:szCs w:val="22"/>
        </w:rPr>
        <w:t>dnia ………………………...</w:t>
      </w:r>
    </w:p>
    <w:p w14:paraId="1FAF0DEB" w14:textId="77777777" w:rsidR="00E761F6" w:rsidRPr="000A3149" w:rsidRDefault="00E761F6" w:rsidP="00E761F6">
      <w:pPr>
        <w:jc w:val="both"/>
        <w:rPr>
          <w:sz w:val="22"/>
          <w:szCs w:val="22"/>
        </w:rPr>
      </w:pPr>
      <w:r w:rsidRPr="000A3149">
        <w:rPr>
          <w:sz w:val="22"/>
          <w:szCs w:val="22"/>
        </w:rPr>
        <w:t>Przekazanie Pracy odbyło się w obecności Komisji Zdawczo-Odbiorczej, złożonej z:</w:t>
      </w:r>
    </w:p>
    <w:p w14:paraId="19B5C019" w14:textId="77777777" w:rsidR="00E761F6" w:rsidRPr="000A3149" w:rsidRDefault="00E761F6" w:rsidP="00E761F6">
      <w:pPr>
        <w:jc w:val="both"/>
        <w:rPr>
          <w:sz w:val="22"/>
          <w:szCs w:val="22"/>
        </w:rPr>
      </w:pPr>
      <w:r w:rsidRPr="000A3149">
        <w:rPr>
          <w:sz w:val="22"/>
          <w:szCs w:val="22"/>
        </w:rPr>
        <w:t xml:space="preserve">Przedstawicieli </w:t>
      </w:r>
      <w:r w:rsidRPr="000A3149">
        <w:rPr>
          <w:b/>
          <w:bCs/>
          <w:sz w:val="22"/>
          <w:szCs w:val="22"/>
        </w:rPr>
        <w:t>Zamawiającego</w:t>
      </w:r>
      <w:r w:rsidRPr="000A3149">
        <w:rPr>
          <w:sz w:val="22"/>
          <w:szCs w:val="22"/>
        </w:rPr>
        <w:t>, którymi są:</w:t>
      </w:r>
    </w:p>
    <w:p w14:paraId="6C973CBF" w14:textId="77777777" w:rsidR="00E761F6" w:rsidRPr="000A3149" w:rsidRDefault="00E761F6" w:rsidP="00E761F6">
      <w:pPr>
        <w:jc w:val="both"/>
        <w:rPr>
          <w:sz w:val="22"/>
          <w:szCs w:val="22"/>
        </w:rPr>
      </w:pPr>
      <w:r w:rsidRPr="000A3149">
        <w:rPr>
          <w:sz w:val="22"/>
          <w:szCs w:val="22"/>
        </w:rPr>
        <w:br/>
        <w:t>1. ……………………………………..</w:t>
      </w:r>
    </w:p>
    <w:p w14:paraId="01025809" w14:textId="77777777" w:rsidR="00E761F6" w:rsidRPr="000A3149" w:rsidRDefault="00E761F6" w:rsidP="00E761F6">
      <w:pPr>
        <w:jc w:val="both"/>
        <w:rPr>
          <w:sz w:val="22"/>
          <w:szCs w:val="22"/>
        </w:rPr>
      </w:pPr>
    </w:p>
    <w:p w14:paraId="51F8136E" w14:textId="77777777" w:rsidR="00E761F6" w:rsidRPr="000A3149" w:rsidRDefault="00E761F6" w:rsidP="00E761F6">
      <w:pPr>
        <w:jc w:val="both"/>
        <w:rPr>
          <w:sz w:val="22"/>
          <w:szCs w:val="22"/>
        </w:rPr>
      </w:pPr>
      <w:r w:rsidRPr="000A3149">
        <w:rPr>
          <w:sz w:val="22"/>
          <w:szCs w:val="22"/>
        </w:rPr>
        <w:t>2. ……………………………………..</w:t>
      </w:r>
    </w:p>
    <w:p w14:paraId="350E4BB6" w14:textId="77777777" w:rsidR="00E761F6" w:rsidRPr="000A3149" w:rsidRDefault="00E761F6" w:rsidP="00E761F6">
      <w:pPr>
        <w:jc w:val="both"/>
        <w:rPr>
          <w:sz w:val="22"/>
          <w:szCs w:val="22"/>
        </w:rPr>
      </w:pPr>
    </w:p>
    <w:p w14:paraId="007B67E0" w14:textId="77777777" w:rsidR="00E761F6" w:rsidRPr="000A3149" w:rsidRDefault="00E761F6" w:rsidP="00E761F6">
      <w:pPr>
        <w:jc w:val="both"/>
        <w:rPr>
          <w:sz w:val="22"/>
          <w:szCs w:val="22"/>
        </w:rPr>
      </w:pPr>
      <w:r w:rsidRPr="000A3149">
        <w:rPr>
          <w:sz w:val="22"/>
          <w:szCs w:val="22"/>
        </w:rPr>
        <w:t xml:space="preserve">Przedstawiciela </w:t>
      </w:r>
      <w:r w:rsidRPr="000A3149">
        <w:rPr>
          <w:b/>
          <w:bCs/>
          <w:sz w:val="22"/>
          <w:szCs w:val="22"/>
        </w:rPr>
        <w:t>Wykonawcy</w:t>
      </w:r>
      <w:r w:rsidRPr="000A3149">
        <w:rPr>
          <w:sz w:val="22"/>
          <w:szCs w:val="22"/>
        </w:rPr>
        <w:t>, którym jest:</w:t>
      </w:r>
    </w:p>
    <w:p w14:paraId="194CBF4A" w14:textId="77777777" w:rsidR="00E761F6" w:rsidRPr="000A3149" w:rsidRDefault="00E761F6" w:rsidP="00E761F6">
      <w:pPr>
        <w:jc w:val="both"/>
        <w:rPr>
          <w:sz w:val="22"/>
          <w:szCs w:val="22"/>
        </w:rPr>
      </w:pPr>
      <w:r w:rsidRPr="000A3149">
        <w:rPr>
          <w:sz w:val="22"/>
          <w:szCs w:val="22"/>
        </w:rPr>
        <w:br/>
        <w:t>1. ……………………………………..</w:t>
      </w:r>
    </w:p>
    <w:p w14:paraId="3053353A" w14:textId="77777777" w:rsidR="00E761F6" w:rsidRPr="000A3149" w:rsidRDefault="00E761F6" w:rsidP="00E761F6">
      <w:pPr>
        <w:jc w:val="both"/>
        <w:rPr>
          <w:sz w:val="22"/>
          <w:szCs w:val="22"/>
        </w:rPr>
      </w:pPr>
    </w:p>
    <w:p w14:paraId="032DD205" w14:textId="77777777" w:rsidR="00E761F6" w:rsidRPr="000A3149" w:rsidRDefault="00E761F6" w:rsidP="00E761F6">
      <w:pPr>
        <w:jc w:val="both"/>
        <w:rPr>
          <w:sz w:val="22"/>
          <w:szCs w:val="22"/>
        </w:rPr>
      </w:pPr>
      <w:r w:rsidRPr="000A3149">
        <w:rPr>
          <w:sz w:val="22"/>
          <w:szCs w:val="22"/>
        </w:rPr>
        <w:t>2. ……………………………………..</w:t>
      </w:r>
    </w:p>
    <w:p w14:paraId="0FDEC0C8" w14:textId="77777777" w:rsidR="00E761F6" w:rsidRPr="000A3149" w:rsidRDefault="00E761F6" w:rsidP="00E761F6">
      <w:pPr>
        <w:jc w:val="both"/>
        <w:rPr>
          <w:sz w:val="22"/>
          <w:szCs w:val="22"/>
        </w:rPr>
      </w:pPr>
    </w:p>
    <w:p w14:paraId="6F9661E7" w14:textId="77777777" w:rsidR="00E761F6" w:rsidRPr="000A3149" w:rsidRDefault="00E761F6" w:rsidP="00E761F6">
      <w:pPr>
        <w:jc w:val="both"/>
        <w:rPr>
          <w:sz w:val="22"/>
          <w:szCs w:val="22"/>
        </w:rPr>
      </w:pPr>
      <w:r w:rsidRPr="000A3149">
        <w:rPr>
          <w:sz w:val="22"/>
          <w:szCs w:val="22"/>
        </w:rPr>
        <w:t>Cena netto opracowania : …………………….</w:t>
      </w:r>
    </w:p>
    <w:p w14:paraId="7736DEAD" w14:textId="77777777" w:rsidR="00E761F6" w:rsidRPr="000A3149" w:rsidRDefault="00E761F6" w:rsidP="00E761F6">
      <w:pPr>
        <w:jc w:val="both"/>
        <w:rPr>
          <w:sz w:val="22"/>
          <w:szCs w:val="22"/>
        </w:rPr>
      </w:pPr>
      <w:r w:rsidRPr="000A3149">
        <w:rPr>
          <w:sz w:val="22"/>
          <w:szCs w:val="22"/>
        </w:rPr>
        <w:t>Komisja ustaliła, że Praca została wykonana w sposób odpowiadający oczekiwaniom i potrzebom</w:t>
      </w:r>
    </w:p>
    <w:p w14:paraId="0F098FE8" w14:textId="77777777" w:rsidR="00E761F6" w:rsidRPr="000A3149" w:rsidRDefault="00E761F6" w:rsidP="00E761F6">
      <w:pPr>
        <w:jc w:val="both"/>
        <w:rPr>
          <w:sz w:val="22"/>
          <w:szCs w:val="22"/>
        </w:rPr>
      </w:pPr>
      <w:r w:rsidRPr="000A3149">
        <w:rPr>
          <w:b/>
          <w:bCs/>
          <w:sz w:val="22"/>
          <w:szCs w:val="22"/>
        </w:rPr>
        <w:t>Zamawiającego</w:t>
      </w:r>
      <w:r w:rsidRPr="000A3149">
        <w:rPr>
          <w:sz w:val="22"/>
          <w:szCs w:val="22"/>
        </w:rPr>
        <w:t>, zarówno pod względem merytorycznym, finansowym i klasyfikuje się do GTU-12.</w:t>
      </w:r>
    </w:p>
    <w:p w14:paraId="7CE270E6" w14:textId="77777777" w:rsidR="00E761F6" w:rsidRPr="000A3149" w:rsidRDefault="00E761F6" w:rsidP="00E761F6">
      <w:pPr>
        <w:jc w:val="both"/>
        <w:rPr>
          <w:sz w:val="22"/>
          <w:szCs w:val="22"/>
        </w:rPr>
      </w:pPr>
    </w:p>
    <w:p w14:paraId="16121B8C" w14:textId="77777777" w:rsidR="00E761F6" w:rsidRPr="000A3149" w:rsidRDefault="00E761F6" w:rsidP="00E761F6">
      <w:pPr>
        <w:jc w:val="both"/>
        <w:rPr>
          <w:sz w:val="22"/>
          <w:szCs w:val="22"/>
        </w:rPr>
      </w:pPr>
      <w:r w:rsidRPr="000A3149">
        <w:rPr>
          <w:sz w:val="22"/>
          <w:szCs w:val="22"/>
        </w:rPr>
        <w:t>Zamawiający zgłosił następujące uwagi:</w:t>
      </w:r>
    </w:p>
    <w:p w14:paraId="4FB7843A" w14:textId="77777777" w:rsidR="00E761F6" w:rsidRPr="000A3149" w:rsidRDefault="00E761F6" w:rsidP="00E761F6">
      <w:pPr>
        <w:jc w:val="both"/>
        <w:rPr>
          <w:sz w:val="22"/>
          <w:szCs w:val="22"/>
        </w:rPr>
      </w:pPr>
      <w:r w:rsidRPr="000A3149">
        <w:rPr>
          <w:sz w:val="22"/>
          <w:szCs w:val="22"/>
        </w:rPr>
        <w:t xml:space="preserve">1. </w:t>
      </w:r>
      <w:r w:rsidRPr="000A3149">
        <w:rPr>
          <w:b/>
          <w:bCs/>
          <w:sz w:val="22"/>
          <w:szCs w:val="22"/>
        </w:rPr>
        <w:t>Zamawiający</w:t>
      </w:r>
      <w:r w:rsidRPr="000A3149">
        <w:rPr>
          <w:sz w:val="22"/>
          <w:szCs w:val="22"/>
        </w:rPr>
        <w:t xml:space="preserve"> nie wnosi uwag ani zastrzeżeń co do terminu oddania przedmiotowej pracy.</w:t>
      </w:r>
    </w:p>
    <w:p w14:paraId="4E589204" w14:textId="77777777" w:rsidR="00E761F6" w:rsidRPr="000A3149" w:rsidRDefault="00E761F6" w:rsidP="00E761F6">
      <w:pPr>
        <w:jc w:val="both"/>
        <w:rPr>
          <w:sz w:val="22"/>
          <w:szCs w:val="22"/>
        </w:rPr>
      </w:pPr>
      <w:r w:rsidRPr="000A3149">
        <w:rPr>
          <w:sz w:val="22"/>
          <w:szCs w:val="22"/>
        </w:rPr>
        <w:t>2. ……………………………………………………………………………………….</w:t>
      </w:r>
    </w:p>
    <w:p w14:paraId="36E68157" w14:textId="77777777" w:rsidR="00E761F6" w:rsidRPr="000A3149" w:rsidRDefault="00E761F6" w:rsidP="00E761F6">
      <w:pPr>
        <w:jc w:val="both"/>
        <w:rPr>
          <w:sz w:val="22"/>
          <w:szCs w:val="22"/>
        </w:rPr>
      </w:pPr>
      <w:r w:rsidRPr="000A3149">
        <w:rPr>
          <w:sz w:val="22"/>
          <w:szCs w:val="22"/>
        </w:rPr>
        <w:t xml:space="preserve">3. </w:t>
      </w:r>
      <w:r w:rsidRPr="000A3149">
        <w:rPr>
          <w:b/>
          <w:bCs/>
          <w:sz w:val="22"/>
          <w:szCs w:val="22"/>
        </w:rPr>
        <w:t>Zamawiający</w:t>
      </w:r>
      <w:r w:rsidRPr="000A3149">
        <w:rPr>
          <w:sz w:val="22"/>
          <w:szCs w:val="22"/>
        </w:rPr>
        <w:t xml:space="preserve"> potwierdza stwierdzenie </w:t>
      </w:r>
      <w:r w:rsidRPr="000A3149">
        <w:rPr>
          <w:b/>
          <w:bCs/>
          <w:sz w:val="22"/>
          <w:szCs w:val="22"/>
        </w:rPr>
        <w:t>Wykonawcy</w:t>
      </w:r>
      <w:r w:rsidRPr="000A3149">
        <w:rPr>
          <w:sz w:val="22"/>
          <w:szCs w:val="22"/>
        </w:rPr>
        <w:t>, że w/w praca zawiera istotne cechy utworu</w:t>
      </w:r>
    </w:p>
    <w:p w14:paraId="43FCB0EF" w14:textId="77777777" w:rsidR="00E761F6" w:rsidRPr="000A3149" w:rsidRDefault="00E761F6" w:rsidP="00E761F6">
      <w:pPr>
        <w:jc w:val="both"/>
        <w:rPr>
          <w:sz w:val="22"/>
          <w:szCs w:val="22"/>
        </w:rPr>
      </w:pPr>
      <w:r w:rsidRPr="000A3149">
        <w:rPr>
          <w:sz w:val="22"/>
          <w:szCs w:val="22"/>
        </w:rPr>
        <w:t>przedmiotu prawa autorskiego.</w:t>
      </w:r>
    </w:p>
    <w:p w14:paraId="501CA1DB" w14:textId="77777777" w:rsidR="00E761F6" w:rsidRPr="000A3149" w:rsidRDefault="00E761F6" w:rsidP="00E761F6">
      <w:pPr>
        <w:jc w:val="both"/>
        <w:rPr>
          <w:sz w:val="22"/>
          <w:szCs w:val="22"/>
        </w:rPr>
      </w:pPr>
    </w:p>
    <w:p w14:paraId="757A3103" w14:textId="77777777" w:rsidR="00E761F6" w:rsidRPr="000A3149" w:rsidRDefault="00E761F6" w:rsidP="00E761F6">
      <w:pPr>
        <w:jc w:val="both"/>
        <w:rPr>
          <w:sz w:val="22"/>
          <w:szCs w:val="22"/>
        </w:rPr>
      </w:pPr>
      <w:r w:rsidRPr="000A3149">
        <w:rPr>
          <w:sz w:val="22"/>
          <w:szCs w:val="22"/>
        </w:rPr>
        <w:t>Decyzja Komisji:</w:t>
      </w:r>
    </w:p>
    <w:p w14:paraId="6BB733DA" w14:textId="77777777" w:rsidR="00E761F6" w:rsidRPr="000A3149" w:rsidRDefault="00E761F6" w:rsidP="00E761F6">
      <w:pPr>
        <w:jc w:val="both"/>
        <w:rPr>
          <w:sz w:val="22"/>
          <w:szCs w:val="22"/>
        </w:rPr>
      </w:pPr>
      <w:r w:rsidRPr="000A3149">
        <w:rPr>
          <w:b/>
          <w:bCs/>
          <w:sz w:val="22"/>
          <w:szCs w:val="22"/>
        </w:rPr>
        <w:t>1.Zamawiający</w:t>
      </w:r>
      <w:r w:rsidRPr="000A3149">
        <w:rPr>
          <w:sz w:val="22"/>
          <w:szCs w:val="22"/>
        </w:rPr>
        <w:t xml:space="preserve"> odebrał Pracę bez uwag.</w:t>
      </w:r>
    </w:p>
    <w:p w14:paraId="6E4D2475" w14:textId="77777777" w:rsidR="00E761F6" w:rsidRPr="000A3149" w:rsidRDefault="00E761F6" w:rsidP="00E761F6">
      <w:pPr>
        <w:jc w:val="both"/>
        <w:rPr>
          <w:sz w:val="22"/>
          <w:szCs w:val="22"/>
        </w:rPr>
      </w:pPr>
    </w:p>
    <w:p w14:paraId="207C9CDC" w14:textId="77777777" w:rsidR="00E761F6" w:rsidRPr="000A3149" w:rsidRDefault="00E761F6" w:rsidP="00E761F6">
      <w:pPr>
        <w:jc w:val="center"/>
        <w:rPr>
          <w:b/>
          <w:bCs/>
          <w:sz w:val="22"/>
          <w:szCs w:val="22"/>
        </w:rPr>
      </w:pPr>
      <w:r w:rsidRPr="000A3149">
        <w:rPr>
          <w:b/>
          <w:bCs/>
          <w:sz w:val="22"/>
          <w:szCs w:val="22"/>
        </w:rPr>
        <w:t>Podpisy:</w:t>
      </w:r>
      <w:r w:rsidRPr="000A3149">
        <w:rPr>
          <w:b/>
          <w:bCs/>
          <w:sz w:val="22"/>
          <w:szCs w:val="22"/>
        </w:rPr>
        <w:br/>
      </w:r>
    </w:p>
    <w:p w14:paraId="679A5D3D" w14:textId="77777777" w:rsidR="00E761F6" w:rsidRPr="000A3149" w:rsidRDefault="00E761F6" w:rsidP="00E761F6">
      <w:pPr>
        <w:jc w:val="center"/>
        <w:rPr>
          <w:sz w:val="22"/>
          <w:szCs w:val="22"/>
        </w:rPr>
      </w:pPr>
      <w:r w:rsidRPr="000A3149">
        <w:rPr>
          <w:sz w:val="22"/>
          <w:szCs w:val="22"/>
        </w:rPr>
        <w:t xml:space="preserve">Wykonawca </w:t>
      </w:r>
      <w:r w:rsidRPr="000A3149">
        <w:rPr>
          <w:sz w:val="22"/>
          <w:szCs w:val="22"/>
        </w:rPr>
        <w:tab/>
      </w:r>
      <w:r w:rsidRPr="000A3149">
        <w:rPr>
          <w:sz w:val="22"/>
          <w:szCs w:val="22"/>
        </w:rPr>
        <w:tab/>
      </w:r>
      <w:r w:rsidRPr="000A3149">
        <w:rPr>
          <w:sz w:val="22"/>
          <w:szCs w:val="22"/>
        </w:rPr>
        <w:tab/>
      </w:r>
      <w:r>
        <w:rPr>
          <w:sz w:val="22"/>
          <w:szCs w:val="22"/>
        </w:rPr>
        <w:tab/>
      </w:r>
      <w:r w:rsidRPr="000A3149">
        <w:rPr>
          <w:sz w:val="22"/>
          <w:szCs w:val="22"/>
        </w:rPr>
        <w:t xml:space="preserve">Zespół Autorski </w:t>
      </w:r>
      <w:r w:rsidRPr="000A3149">
        <w:rPr>
          <w:sz w:val="22"/>
          <w:szCs w:val="22"/>
        </w:rPr>
        <w:tab/>
      </w:r>
      <w:r w:rsidRPr="000A3149">
        <w:rPr>
          <w:sz w:val="22"/>
          <w:szCs w:val="22"/>
        </w:rPr>
        <w:tab/>
      </w:r>
      <w:r w:rsidRPr="000A3149">
        <w:rPr>
          <w:sz w:val="22"/>
          <w:szCs w:val="22"/>
        </w:rPr>
        <w:tab/>
      </w:r>
      <w:r w:rsidRPr="000A3149">
        <w:rPr>
          <w:sz w:val="22"/>
          <w:szCs w:val="22"/>
        </w:rPr>
        <w:tab/>
        <w:t>Zamawiający</w:t>
      </w:r>
    </w:p>
    <w:p w14:paraId="27F7EBA4" w14:textId="77777777" w:rsidR="00E761F6" w:rsidRPr="000A3149" w:rsidRDefault="00E761F6" w:rsidP="00E761F6">
      <w:pPr>
        <w:jc w:val="both"/>
        <w:rPr>
          <w:sz w:val="22"/>
          <w:szCs w:val="22"/>
        </w:rPr>
      </w:pPr>
    </w:p>
    <w:p w14:paraId="6D17BD6E" w14:textId="77777777" w:rsidR="00E761F6" w:rsidRPr="000A3149" w:rsidRDefault="00E761F6" w:rsidP="00E761F6">
      <w:pPr>
        <w:jc w:val="both"/>
        <w:rPr>
          <w:sz w:val="22"/>
          <w:szCs w:val="22"/>
        </w:rPr>
      </w:pPr>
    </w:p>
    <w:p w14:paraId="42CB1069" w14:textId="77777777" w:rsidR="00E761F6" w:rsidRPr="000A3149" w:rsidRDefault="00E761F6" w:rsidP="00E761F6">
      <w:pPr>
        <w:ind w:left="6372" w:firstLine="708"/>
        <w:jc w:val="both"/>
        <w:rPr>
          <w:sz w:val="22"/>
          <w:szCs w:val="22"/>
        </w:rPr>
      </w:pPr>
      <w:r w:rsidRPr="000A3149">
        <w:rPr>
          <w:sz w:val="22"/>
          <w:szCs w:val="22"/>
        </w:rPr>
        <w:t>1. …………………...</w:t>
      </w:r>
    </w:p>
    <w:p w14:paraId="034151E8" w14:textId="77777777" w:rsidR="00E761F6" w:rsidRPr="000A3149" w:rsidRDefault="00E761F6" w:rsidP="00E761F6">
      <w:pPr>
        <w:ind w:left="6372" w:firstLine="708"/>
        <w:jc w:val="both"/>
        <w:rPr>
          <w:sz w:val="22"/>
          <w:szCs w:val="22"/>
        </w:rPr>
      </w:pPr>
    </w:p>
    <w:p w14:paraId="7BEFE8E0" w14:textId="77777777" w:rsidR="00E761F6" w:rsidRPr="000A3149" w:rsidRDefault="00E761F6" w:rsidP="00E761F6">
      <w:pPr>
        <w:ind w:left="6372" w:firstLine="708"/>
        <w:jc w:val="both"/>
        <w:rPr>
          <w:sz w:val="22"/>
          <w:szCs w:val="22"/>
        </w:rPr>
      </w:pPr>
    </w:p>
    <w:p w14:paraId="3DC5D10A" w14:textId="77777777" w:rsidR="00E761F6" w:rsidRPr="000A3149" w:rsidRDefault="00E761F6" w:rsidP="00E761F6">
      <w:pPr>
        <w:ind w:left="6372" w:firstLine="708"/>
        <w:jc w:val="both"/>
        <w:rPr>
          <w:sz w:val="22"/>
          <w:szCs w:val="22"/>
        </w:rPr>
      </w:pPr>
    </w:p>
    <w:p w14:paraId="68F13A2E" w14:textId="77777777" w:rsidR="00E761F6" w:rsidRPr="000A3149" w:rsidRDefault="00E761F6" w:rsidP="00E761F6">
      <w:pPr>
        <w:ind w:left="6372" w:firstLine="708"/>
        <w:jc w:val="both"/>
        <w:rPr>
          <w:sz w:val="22"/>
          <w:szCs w:val="22"/>
        </w:rPr>
      </w:pPr>
      <w:r w:rsidRPr="000A3149">
        <w:rPr>
          <w:sz w:val="22"/>
          <w:szCs w:val="22"/>
        </w:rPr>
        <w:t>2. ……………………</w:t>
      </w:r>
    </w:p>
    <w:p w14:paraId="0951F6D8" w14:textId="77777777" w:rsidR="00E761F6" w:rsidRDefault="00E761F6" w:rsidP="00E761F6">
      <w:pPr>
        <w:spacing w:after="160" w:line="259" w:lineRule="auto"/>
      </w:pPr>
      <w:r>
        <w:br w:type="page"/>
      </w:r>
    </w:p>
    <w:p w14:paraId="77D9EAA3" w14:textId="287760D0" w:rsidR="000C23F8" w:rsidRDefault="000C23F8" w:rsidP="000C23F8">
      <w:pPr>
        <w:spacing w:after="160" w:line="259" w:lineRule="auto"/>
      </w:pPr>
    </w:p>
    <w:p w14:paraId="7E0B690B" w14:textId="77777777" w:rsidR="000C23F8" w:rsidRDefault="000C23F8" w:rsidP="000C23F8">
      <w:pPr>
        <w:spacing w:before="120"/>
        <w:jc w:val="right"/>
        <w:rPr>
          <w:b/>
          <w:bCs/>
          <w:sz w:val="22"/>
          <w:szCs w:val="22"/>
        </w:rPr>
      </w:pPr>
      <w:bookmarkStart w:id="297" w:name="_Hlk67831498"/>
      <w:bookmarkStart w:id="298" w:name="_Hlk67827058"/>
      <w:r w:rsidRPr="001456AD">
        <w:rPr>
          <w:b/>
          <w:bCs/>
          <w:sz w:val="22"/>
          <w:szCs w:val="22"/>
        </w:rPr>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56AD9D36" w:rsidR="000C23F8" w:rsidRDefault="000C23F8" w:rsidP="000C23F8">
      <w:pPr>
        <w:spacing w:before="120"/>
        <w:jc w:val="center"/>
        <w:rPr>
          <w:b/>
          <w:bCs/>
          <w:sz w:val="28"/>
          <w:szCs w:val="28"/>
        </w:rPr>
      </w:pPr>
      <w:r>
        <w:rPr>
          <w:b/>
          <w:bCs/>
          <w:sz w:val="28"/>
          <w:szCs w:val="28"/>
        </w:rPr>
        <w:t>CENNIK</w:t>
      </w:r>
      <w:r w:rsidR="00E761F6">
        <w:rPr>
          <w:b/>
          <w:bCs/>
          <w:sz w:val="28"/>
          <w:szCs w:val="28"/>
        </w:rPr>
        <w:t xml:space="preserve"> – nie dotyczy</w:t>
      </w: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297"/>
    <w:bookmarkEnd w:id="298"/>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04CCEBE8" w14:textId="77777777" w:rsidR="000C23F8" w:rsidRPr="00E761F6" w:rsidRDefault="000C23F8" w:rsidP="00E761F6">
      <w:pPr>
        <w:overflowPunct w:val="0"/>
        <w:autoSpaceDE w:val="0"/>
        <w:autoSpaceDN w:val="0"/>
        <w:jc w:val="both"/>
        <w:rPr>
          <w:color w:val="000000"/>
          <w:sz w:val="22"/>
          <w:szCs w:val="22"/>
        </w:rPr>
      </w:pPr>
      <w:r w:rsidRPr="00E761F6">
        <w:rPr>
          <w:b/>
          <w:sz w:val="22"/>
          <w:szCs w:val="22"/>
          <w:u w:val="single"/>
        </w:rPr>
        <w:t>Udostępnienie danych osobowych</w:t>
      </w:r>
    </w:p>
    <w:p w14:paraId="4482D808" w14:textId="77777777"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r w:rsidR="000C23F8" w:rsidRPr="00B2687A">
        <w:rPr>
          <w:color w:val="000000"/>
          <w:sz w:val="22"/>
          <w:szCs w:val="22"/>
        </w:rPr>
        <w:t>z uwzględnieniem zasad wynikających z art. 5 RODO.</w:t>
      </w:r>
    </w:p>
    <w:p w14:paraId="0D7BFE5B" w14:textId="77777777"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424F37">
      <w:pPr>
        <w:pStyle w:val="Akapitzlist"/>
        <w:numPr>
          <w:ilvl w:val="6"/>
          <w:numId w:val="47"/>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24823B6C" w14:textId="77777777" w:rsidR="000C23F8" w:rsidRDefault="000C23F8" w:rsidP="000C23F8">
      <w:pPr>
        <w:rPr>
          <w:strike/>
        </w:rPr>
      </w:pPr>
    </w:p>
    <w:p w14:paraId="2D4EF41A" w14:textId="77777777" w:rsidR="00E761F6" w:rsidRDefault="00E761F6" w:rsidP="000C23F8">
      <w:pPr>
        <w:rPr>
          <w:strike/>
        </w:rPr>
      </w:pPr>
    </w:p>
    <w:p w14:paraId="53A91036" w14:textId="77777777" w:rsidR="00E761F6" w:rsidRDefault="00E761F6" w:rsidP="000C23F8">
      <w:pPr>
        <w:rPr>
          <w:strike/>
        </w:rPr>
      </w:pPr>
    </w:p>
    <w:p w14:paraId="458FB1F0" w14:textId="77777777" w:rsidR="00E761F6" w:rsidRDefault="00E761F6" w:rsidP="000C23F8">
      <w:pPr>
        <w:rPr>
          <w:strike/>
        </w:rPr>
      </w:pPr>
    </w:p>
    <w:p w14:paraId="37E101E3" w14:textId="77777777" w:rsidR="00E761F6" w:rsidRDefault="00E761F6" w:rsidP="000C23F8">
      <w:pPr>
        <w:rPr>
          <w:strike/>
        </w:rPr>
      </w:pPr>
    </w:p>
    <w:p w14:paraId="6CBBD11B" w14:textId="77777777" w:rsidR="00E761F6" w:rsidRDefault="00E761F6" w:rsidP="000C23F8">
      <w:pPr>
        <w:rPr>
          <w:strike/>
        </w:rPr>
      </w:pPr>
    </w:p>
    <w:p w14:paraId="5D1CF3DB" w14:textId="77777777" w:rsidR="00E761F6" w:rsidRDefault="00E761F6" w:rsidP="000C23F8">
      <w:pPr>
        <w:rPr>
          <w:strike/>
        </w:rPr>
      </w:pPr>
    </w:p>
    <w:p w14:paraId="098A8FFC" w14:textId="77777777" w:rsidR="00E761F6" w:rsidRDefault="00E761F6" w:rsidP="000C23F8">
      <w:pPr>
        <w:rPr>
          <w:strike/>
        </w:rPr>
      </w:pPr>
    </w:p>
    <w:p w14:paraId="6756BBBE" w14:textId="77777777" w:rsidR="00E761F6" w:rsidRDefault="00E761F6" w:rsidP="000C23F8">
      <w:pPr>
        <w:rPr>
          <w:strike/>
        </w:rPr>
      </w:pPr>
    </w:p>
    <w:p w14:paraId="3FBF4476" w14:textId="77777777" w:rsidR="00E761F6" w:rsidRDefault="00E761F6" w:rsidP="000C23F8">
      <w:pPr>
        <w:rPr>
          <w:strike/>
        </w:rPr>
      </w:pPr>
    </w:p>
    <w:p w14:paraId="00FFC90B" w14:textId="77777777" w:rsidR="00E761F6" w:rsidRDefault="00E761F6" w:rsidP="000C23F8">
      <w:pPr>
        <w:rPr>
          <w:strike/>
        </w:rPr>
      </w:pPr>
    </w:p>
    <w:p w14:paraId="53F2EED5" w14:textId="77777777" w:rsidR="00E761F6" w:rsidRDefault="00E761F6" w:rsidP="000C23F8">
      <w:pPr>
        <w:rPr>
          <w:strike/>
        </w:rPr>
      </w:pPr>
    </w:p>
    <w:p w14:paraId="518D34D5" w14:textId="77777777" w:rsidR="00E761F6" w:rsidRDefault="00E761F6" w:rsidP="000C23F8">
      <w:pPr>
        <w:rPr>
          <w:strike/>
        </w:rPr>
      </w:pPr>
    </w:p>
    <w:p w14:paraId="4DF7E79F" w14:textId="77777777" w:rsidR="00E761F6" w:rsidRDefault="00E761F6" w:rsidP="000C23F8">
      <w:pPr>
        <w:rPr>
          <w:strike/>
        </w:rPr>
      </w:pPr>
    </w:p>
    <w:p w14:paraId="286F0A61" w14:textId="77777777" w:rsidR="00E761F6" w:rsidRDefault="00E761F6" w:rsidP="000C23F8">
      <w:pPr>
        <w:rPr>
          <w:strike/>
        </w:rPr>
      </w:pPr>
    </w:p>
    <w:p w14:paraId="01700196" w14:textId="77777777" w:rsidR="00E761F6" w:rsidRPr="00B30F1F" w:rsidRDefault="00E761F6" w:rsidP="000C23F8">
      <w:pPr>
        <w:rPr>
          <w:strike/>
        </w:rPr>
      </w:pPr>
    </w:p>
    <w:p w14:paraId="332E5442" w14:textId="77777777" w:rsidR="000C23F8" w:rsidRPr="00B30F1F" w:rsidRDefault="000C23F8" w:rsidP="000C23F8">
      <w:pPr>
        <w:spacing w:before="120"/>
        <w:jc w:val="right"/>
        <w:rPr>
          <w:b/>
          <w:bCs/>
          <w:sz w:val="22"/>
          <w:szCs w:val="22"/>
        </w:rPr>
      </w:pPr>
      <w:bookmarkStart w:id="299"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00"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299"/>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00"/>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2F49FA" w:rsidRDefault="000C23F8" w:rsidP="000C23F8">
      <w:pPr>
        <w:spacing w:line="280" w:lineRule="atLeast"/>
        <w:rPr>
          <w:rFonts w:ascii="Verdana" w:hAnsi="Verdana"/>
          <w:b/>
        </w:rPr>
      </w:pPr>
      <w:r w:rsidRPr="002F49FA">
        <w:rPr>
          <w:rFonts w:ascii="Verdana" w:hAnsi="Verdana"/>
          <w:b/>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2F49FA"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424F37">
            <w:pPr>
              <w:numPr>
                <w:ilvl w:val="0"/>
                <w:numId w:val="49"/>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424F37">
            <w:pPr>
              <w:numPr>
                <w:ilvl w:val="0"/>
                <w:numId w:val="50"/>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424F37">
            <w:pPr>
              <w:numPr>
                <w:ilvl w:val="0"/>
                <w:numId w:val="50"/>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424F37">
            <w:pPr>
              <w:numPr>
                <w:ilvl w:val="0"/>
                <w:numId w:val="50"/>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424F37">
            <w:pPr>
              <w:numPr>
                <w:ilvl w:val="0"/>
                <w:numId w:val="49"/>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represent__________[further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424F37">
            <w:pPr>
              <w:numPr>
                <w:ilvl w:val="0"/>
                <w:numId w:val="49"/>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Polska Grupa Górnicza S.A.</w:t>
            </w:r>
            <w:r w:rsidRPr="00B30F1F">
              <w:rPr>
                <w:rFonts w:ascii="Verdana" w:hAnsi="Verdana"/>
                <w:lang w:val="en-GB"/>
              </w:rPr>
              <w:t>based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424F37">
            <w:pPr>
              <w:numPr>
                <w:ilvl w:val="0"/>
                <w:numId w:val="51"/>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424F37">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424F37">
            <w:pPr>
              <w:numPr>
                <w:ilvl w:val="0"/>
                <w:numId w:val="51"/>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424F37">
            <w:pPr>
              <w:numPr>
                <w:ilvl w:val="0"/>
                <w:numId w:val="49"/>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r w:rsidRPr="00B30F1F">
        <w:rPr>
          <w:rFonts w:ascii="Verdana" w:hAnsi="Verdana"/>
        </w:rPr>
        <w:t>1…..</w:t>
      </w:r>
    </w:p>
    <w:bookmarkEnd w:id="116"/>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D27EF" w14:textId="77777777" w:rsidR="00380D86" w:rsidRDefault="00380D86" w:rsidP="0079756C">
      <w:r>
        <w:separator/>
      </w:r>
    </w:p>
  </w:endnote>
  <w:endnote w:type="continuationSeparator" w:id="0">
    <w:p w14:paraId="0A297379" w14:textId="77777777" w:rsidR="00380D86" w:rsidRDefault="00380D86"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21FEF49F" w14:textId="4C69C81F" w:rsidR="0056692B" w:rsidRDefault="0056692B" w:rsidP="0022543C">
        <w:pPr>
          <w:pStyle w:val="Stopka"/>
        </w:pPr>
        <w:r>
          <w:t xml:space="preserve">Nr postępowania </w:t>
        </w:r>
        <w:r w:rsidR="001539A7" w:rsidRPr="001539A7">
          <w:t>442600378</w:t>
        </w:r>
      </w:p>
      <w:p w14:paraId="43B153F5" w14:textId="77777777" w:rsidR="0056692B" w:rsidRDefault="0056692B" w:rsidP="0022543C">
        <w:pPr>
          <w:pStyle w:val="Stopka"/>
          <w:rPr>
            <w:i/>
            <w:iCs/>
          </w:rPr>
        </w:pPr>
      </w:p>
      <w:p w14:paraId="2DC1C4A1" w14:textId="69D487AA" w:rsidR="0056692B" w:rsidRDefault="00852A8F"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871DB1">
              <w:rPr>
                <w:i/>
                <w:iCs/>
                <w:sz w:val="16"/>
                <w:szCs w:val="16"/>
              </w:rPr>
              <w:t>6</w:t>
            </w:r>
            <w:r w:rsidR="0056692B" w:rsidRPr="0013078A">
              <w:rPr>
                <w:i/>
                <w:iCs/>
                <w:sz w:val="16"/>
                <w:szCs w:val="16"/>
              </w:rPr>
              <w:t>/202</w:t>
            </w:r>
            <w:r w:rsidR="0056692B">
              <w:rPr>
                <w:i/>
                <w:iCs/>
                <w:sz w:val="16"/>
                <w:szCs w:val="16"/>
              </w:rPr>
              <w:t>6</w:t>
            </w:r>
            <w:r w:rsidR="0056692B" w:rsidRPr="0013078A">
              <w:rPr>
                <w:i/>
                <w:iCs/>
                <w:sz w:val="16"/>
                <w:szCs w:val="16"/>
              </w:rPr>
              <w:t>/v</w:t>
            </w:r>
            <w:r w:rsidR="0056692B">
              <w:rPr>
                <w:i/>
                <w:iCs/>
                <w:sz w:val="16"/>
                <w:szCs w:val="16"/>
              </w:rPr>
              <w:t>1</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7490ABF8" w14:textId="4F3ACE30" w:rsidR="0056692B" w:rsidRDefault="0056692B" w:rsidP="0022543C">
        <w:pPr>
          <w:pStyle w:val="Stopka"/>
        </w:pPr>
      </w:p>
      <w:p w14:paraId="5CF46CF4" w14:textId="477209F2" w:rsidR="0056692B" w:rsidRPr="00535B2A" w:rsidRDefault="00852A8F"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1036E" w14:textId="77777777" w:rsidR="00380D86" w:rsidRDefault="00380D86" w:rsidP="0079756C">
      <w:r>
        <w:separator/>
      </w:r>
    </w:p>
  </w:footnote>
  <w:footnote w:type="continuationSeparator" w:id="0">
    <w:p w14:paraId="545D6AD1" w14:textId="77777777" w:rsidR="00380D86" w:rsidRDefault="00380D86"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77777777" w:rsidR="0056692B" w:rsidRPr="006147A0" w:rsidRDefault="0056692B" w:rsidP="00160015">
    <w:pPr>
      <w:pStyle w:val="Nagwek"/>
      <w:tabs>
        <w:tab w:val="clear" w:pos="4536"/>
        <w:tab w:val="clear" w:pos="9072"/>
        <w:tab w:val="left" w:pos="3456"/>
      </w:tabs>
      <w:jc w:val="center"/>
      <w:rPr>
        <w:i/>
      </w:rPr>
    </w:pPr>
    <w:r w:rsidRPr="006147A0">
      <w:rPr>
        <w:i/>
      </w:rPr>
      <w:t xml:space="preserve">Polska Grupa Górnicza </w:t>
    </w:r>
    <w:r>
      <w:rPr>
        <w:i/>
      </w:rPr>
      <w:t>S.A.</w:t>
    </w:r>
  </w:p>
  <w:p w14:paraId="0B4FA560" w14:textId="77777777" w:rsidR="0056692B" w:rsidRDefault="0056692B" w:rsidP="00160015">
    <w:pPr>
      <w:pStyle w:val="Nagwek"/>
      <w:jc w:val="center"/>
    </w:pPr>
    <w:r w:rsidRPr="006147A0">
      <w:rPr>
        <w:i/>
        <w:noProof/>
      </w:rPr>
      <mc:AlternateContent>
        <mc:Choice Requires="wps">
          <w:drawing>
            <wp:anchor distT="0" distB="0" distL="114300" distR="114300" simplePos="0" relativeHeight="251661312" behindDoc="0" locked="0" layoutInCell="1" allowOverlap="1" wp14:anchorId="3A786C80" wp14:editId="38E74158">
              <wp:simplePos x="0" y="0"/>
              <wp:positionH relativeFrom="column">
                <wp:posOffset>27305</wp:posOffset>
              </wp:positionH>
              <wp:positionV relativeFrom="paragraph">
                <wp:posOffset>57785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2BCFA3"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pt,4.55pt" to="714.1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DflkpDe&#10;AAAABwEAAA8AAABkcnMvZG93bnJldi54bWxMjkFPwzAMhe9I/IfISNxYmm2CUZpOUDEJIYTENhDH&#10;rPHaisapmqwr/Hq8E9xsv+f3vmw5ulYM2IfGkwY1SUAgld42VGnYblZXCxAhGrKm9YQavjHAMj8/&#10;y0xq/ZHecFjHSnAIhdRoqGPsUilDWaMzYeI7JNb2vncm8tpX0vbmyOGuldMkuZbONMQNtemwqLH8&#10;Wh8cY7zsn2ePn6p4f/34GW4eTLl6KoLWlxfj/R2IiGP8M8MJn38gZ6adP5ANotUwn7FRw60CcVLn&#10;0wUfdjwpBTLP5H/+/BcAAP//AwBQSwECLQAUAAYACAAAACEAtoM4kv4AAADhAQAAEwAAAAAAAAAA&#10;AAAAAAAAAAAAW0NvbnRlbnRfVHlwZXNdLnhtbFBLAQItABQABgAIAAAAIQA4/SH/1gAAAJQBAAAL&#10;AAAAAAAAAAAAAAAAAC8BAABfcmVscy8ucmVsc1BLAQItABQABgAIAAAAIQCS3kRgzgEAAJYDAAAO&#10;AAAAAAAAAAAAAAAAAC4CAABkcnMvZTJvRG9jLnhtbFBLAQItABQABgAIAAAAIQA35ZKQ3gAAAAcB&#10;AAAPAAAAAAAAAAAAAAAAACgEAABkcnMvZG93bnJldi54bWxQSwUGAAAAAAQABADzAAAAMwUAAAAA&#10;" strokecolor="#404040" strokeweight="1.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DDDE3778"/>
    <w:lvl w:ilvl="0" w:tplc="6D70EB4E">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1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D8935CB"/>
    <w:multiLevelType w:val="hybridMultilevel"/>
    <w:tmpl w:val="B756CE16"/>
    <w:lvl w:ilvl="0" w:tplc="F2986720">
      <w:start w:val="1"/>
      <w:numFmt w:val="bullet"/>
      <w:lvlText w:val=""/>
      <w:lvlJc w:val="left"/>
      <w:pPr>
        <w:ind w:left="1790" w:hanging="360"/>
      </w:pPr>
      <w:rPr>
        <w:rFonts w:ascii="Symbol" w:hAnsi="Symbol" w:hint="default"/>
      </w:rPr>
    </w:lvl>
    <w:lvl w:ilvl="1" w:tplc="04150003" w:tentative="1">
      <w:start w:val="1"/>
      <w:numFmt w:val="bullet"/>
      <w:lvlText w:val="o"/>
      <w:lvlJc w:val="left"/>
      <w:pPr>
        <w:ind w:left="2510" w:hanging="360"/>
      </w:pPr>
      <w:rPr>
        <w:rFonts w:ascii="Courier New" w:hAnsi="Courier New" w:cs="Courier New" w:hint="default"/>
      </w:rPr>
    </w:lvl>
    <w:lvl w:ilvl="2" w:tplc="04150005" w:tentative="1">
      <w:start w:val="1"/>
      <w:numFmt w:val="bullet"/>
      <w:lvlText w:val=""/>
      <w:lvlJc w:val="left"/>
      <w:pPr>
        <w:ind w:left="3230" w:hanging="360"/>
      </w:pPr>
      <w:rPr>
        <w:rFonts w:ascii="Wingdings" w:hAnsi="Wingdings" w:hint="default"/>
      </w:rPr>
    </w:lvl>
    <w:lvl w:ilvl="3" w:tplc="04150001" w:tentative="1">
      <w:start w:val="1"/>
      <w:numFmt w:val="bullet"/>
      <w:lvlText w:val=""/>
      <w:lvlJc w:val="left"/>
      <w:pPr>
        <w:ind w:left="3950" w:hanging="360"/>
      </w:pPr>
      <w:rPr>
        <w:rFonts w:ascii="Symbol" w:hAnsi="Symbol" w:hint="default"/>
      </w:rPr>
    </w:lvl>
    <w:lvl w:ilvl="4" w:tplc="04150003" w:tentative="1">
      <w:start w:val="1"/>
      <w:numFmt w:val="bullet"/>
      <w:lvlText w:val="o"/>
      <w:lvlJc w:val="left"/>
      <w:pPr>
        <w:ind w:left="4670" w:hanging="360"/>
      </w:pPr>
      <w:rPr>
        <w:rFonts w:ascii="Courier New" w:hAnsi="Courier New" w:cs="Courier New" w:hint="default"/>
      </w:rPr>
    </w:lvl>
    <w:lvl w:ilvl="5" w:tplc="04150005" w:tentative="1">
      <w:start w:val="1"/>
      <w:numFmt w:val="bullet"/>
      <w:lvlText w:val=""/>
      <w:lvlJc w:val="left"/>
      <w:pPr>
        <w:ind w:left="5390" w:hanging="360"/>
      </w:pPr>
      <w:rPr>
        <w:rFonts w:ascii="Wingdings" w:hAnsi="Wingdings" w:hint="default"/>
      </w:rPr>
    </w:lvl>
    <w:lvl w:ilvl="6" w:tplc="04150001" w:tentative="1">
      <w:start w:val="1"/>
      <w:numFmt w:val="bullet"/>
      <w:lvlText w:val=""/>
      <w:lvlJc w:val="left"/>
      <w:pPr>
        <w:ind w:left="6110" w:hanging="360"/>
      </w:pPr>
      <w:rPr>
        <w:rFonts w:ascii="Symbol" w:hAnsi="Symbol" w:hint="default"/>
      </w:rPr>
    </w:lvl>
    <w:lvl w:ilvl="7" w:tplc="04150003" w:tentative="1">
      <w:start w:val="1"/>
      <w:numFmt w:val="bullet"/>
      <w:lvlText w:val="o"/>
      <w:lvlJc w:val="left"/>
      <w:pPr>
        <w:ind w:left="6830" w:hanging="360"/>
      </w:pPr>
      <w:rPr>
        <w:rFonts w:ascii="Courier New" w:hAnsi="Courier New" w:cs="Courier New" w:hint="default"/>
      </w:rPr>
    </w:lvl>
    <w:lvl w:ilvl="8" w:tplc="04150005" w:tentative="1">
      <w:start w:val="1"/>
      <w:numFmt w:val="bullet"/>
      <w:lvlText w:val=""/>
      <w:lvlJc w:val="left"/>
      <w:pPr>
        <w:ind w:left="7550" w:hanging="360"/>
      </w:pPr>
      <w:rPr>
        <w:rFonts w:ascii="Wingdings" w:hAnsi="Wingdings" w:hint="default"/>
      </w:rPr>
    </w:lvl>
  </w:abstractNum>
  <w:abstractNum w:abstractNumId="20" w15:restartNumberingAfterBreak="0">
    <w:nsid w:val="1E054FD9"/>
    <w:multiLevelType w:val="hybridMultilevel"/>
    <w:tmpl w:val="596CDED6"/>
    <w:lvl w:ilvl="0" w:tplc="0415000F">
      <w:start w:val="1"/>
      <w:numFmt w:val="decimal"/>
      <w:lvlText w:val="%1."/>
      <w:lvlJc w:val="left"/>
      <w:pPr>
        <w:ind w:left="786" w:hanging="360"/>
      </w:pPr>
      <w:rPr>
        <w:sz w:val="24"/>
        <w:szCs w:val="24"/>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618EF6E2">
      <w:start w:val="1"/>
      <w:numFmt w:val="decimal"/>
      <w:lvlText w:val="%4."/>
      <w:lvlJc w:val="left"/>
      <w:pPr>
        <w:ind w:left="644" w:hanging="360"/>
      </w:pPr>
      <w:rPr>
        <w:b w:val="0"/>
        <w:bCs w:val="0"/>
      </w:r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22C2926"/>
    <w:multiLevelType w:val="multilevel"/>
    <w:tmpl w:val="A07C2A4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31"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7C4199E"/>
    <w:multiLevelType w:val="hybridMultilevel"/>
    <w:tmpl w:val="04883502"/>
    <w:lvl w:ilvl="0" w:tplc="0D5A6FD6">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3"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3D7E3D06"/>
    <w:multiLevelType w:val="multilevel"/>
    <w:tmpl w:val="46300E40"/>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4098361A"/>
    <w:multiLevelType w:val="hybridMultilevel"/>
    <w:tmpl w:val="11B0D274"/>
    <w:lvl w:ilvl="0" w:tplc="0415000F">
      <w:start w:val="1"/>
      <w:numFmt w:val="decimal"/>
      <w:lvlText w:val="%1."/>
      <w:lvlJc w:val="left"/>
      <w:pPr>
        <w:ind w:left="775" w:hanging="360"/>
      </w:pPr>
    </w:lvl>
    <w:lvl w:ilvl="1" w:tplc="04150019" w:tentative="1">
      <w:start w:val="1"/>
      <w:numFmt w:val="lowerLetter"/>
      <w:lvlText w:val="%2."/>
      <w:lvlJc w:val="left"/>
      <w:pPr>
        <w:ind w:left="1495" w:hanging="360"/>
      </w:pPr>
    </w:lvl>
    <w:lvl w:ilvl="2" w:tplc="0415001B" w:tentative="1">
      <w:start w:val="1"/>
      <w:numFmt w:val="lowerRoman"/>
      <w:lvlText w:val="%3."/>
      <w:lvlJc w:val="right"/>
      <w:pPr>
        <w:ind w:left="2215" w:hanging="180"/>
      </w:pPr>
    </w:lvl>
    <w:lvl w:ilvl="3" w:tplc="0415000F" w:tentative="1">
      <w:start w:val="1"/>
      <w:numFmt w:val="decimal"/>
      <w:lvlText w:val="%4."/>
      <w:lvlJc w:val="left"/>
      <w:pPr>
        <w:ind w:left="2935" w:hanging="360"/>
      </w:pPr>
    </w:lvl>
    <w:lvl w:ilvl="4" w:tplc="04150019" w:tentative="1">
      <w:start w:val="1"/>
      <w:numFmt w:val="lowerLetter"/>
      <w:lvlText w:val="%5."/>
      <w:lvlJc w:val="left"/>
      <w:pPr>
        <w:ind w:left="3655" w:hanging="360"/>
      </w:pPr>
    </w:lvl>
    <w:lvl w:ilvl="5" w:tplc="0415001B" w:tentative="1">
      <w:start w:val="1"/>
      <w:numFmt w:val="lowerRoman"/>
      <w:lvlText w:val="%6."/>
      <w:lvlJc w:val="right"/>
      <w:pPr>
        <w:ind w:left="4375" w:hanging="180"/>
      </w:pPr>
    </w:lvl>
    <w:lvl w:ilvl="6" w:tplc="0415000F" w:tentative="1">
      <w:start w:val="1"/>
      <w:numFmt w:val="decimal"/>
      <w:lvlText w:val="%7."/>
      <w:lvlJc w:val="left"/>
      <w:pPr>
        <w:ind w:left="5095" w:hanging="360"/>
      </w:pPr>
    </w:lvl>
    <w:lvl w:ilvl="7" w:tplc="04150019" w:tentative="1">
      <w:start w:val="1"/>
      <w:numFmt w:val="lowerLetter"/>
      <w:lvlText w:val="%8."/>
      <w:lvlJc w:val="left"/>
      <w:pPr>
        <w:ind w:left="5815" w:hanging="360"/>
      </w:pPr>
    </w:lvl>
    <w:lvl w:ilvl="8" w:tplc="0415001B" w:tentative="1">
      <w:start w:val="1"/>
      <w:numFmt w:val="lowerRoman"/>
      <w:lvlText w:val="%9."/>
      <w:lvlJc w:val="right"/>
      <w:pPr>
        <w:ind w:left="6535" w:hanging="180"/>
      </w:pPr>
    </w:lvl>
  </w:abstractNum>
  <w:abstractNum w:abstractNumId="38"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41D95F71"/>
    <w:multiLevelType w:val="multilevel"/>
    <w:tmpl w:val="29028C34"/>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1"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107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4FA60AD"/>
    <w:multiLevelType w:val="hybridMultilevel"/>
    <w:tmpl w:val="D930B964"/>
    <w:lvl w:ilvl="0" w:tplc="BBD42A0C">
      <w:start w:val="1"/>
      <w:numFmt w:val="decimal"/>
      <w:lvlText w:val="%1."/>
      <w:lvlJc w:val="left"/>
      <w:pPr>
        <w:ind w:left="928" w:hanging="360"/>
      </w:pPr>
      <w:rPr>
        <w:b w:val="0"/>
        <w:bCs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3"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4" w15:restartNumberingAfterBreak="0">
    <w:nsid w:val="491A21F6"/>
    <w:multiLevelType w:val="hybridMultilevel"/>
    <w:tmpl w:val="4D7E655E"/>
    <w:lvl w:ilvl="0" w:tplc="581A5ADE">
      <w:start w:val="1"/>
      <w:numFmt w:val="lowerLetter"/>
      <w:lvlText w:val="%1)"/>
      <w:lvlJc w:val="left"/>
      <w:pPr>
        <w:ind w:left="1222" w:hanging="360"/>
      </w:pPr>
      <w:rPr>
        <w:color w:val="auto"/>
      </w:r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5"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46" w15:restartNumberingAfterBreak="0">
    <w:nsid w:val="4AA7228A"/>
    <w:multiLevelType w:val="hybridMultilevel"/>
    <w:tmpl w:val="F30817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C04CDA42">
      <w:start w:val="1"/>
      <w:numFmt w:val="decimal"/>
      <w:lvlText w:val="%4)"/>
      <w:lvlJc w:val="left"/>
      <w:pPr>
        <w:ind w:left="2880" w:hanging="360"/>
      </w:pPr>
      <w:rPr>
        <w:rFonts w:ascii="Times New Roman" w:eastAsia="Times New Roman" w:hAnsi="Times New Roman"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17080F"/>
    <w:multiLevelType w:val="multilevel"/>
    <w:tmpl w:val="454E177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9"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51CD78DB"/>
    <w:multiLevelType w:val="hybridMultilevel"/>
    <w:tmpl w:val="E32A5FD2"/>
    <w:lvl w:ilvl="0" w:tplc="0415000F">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58"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786"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15:restartNumberingAfterBreak="0">
    <w:nsid w:val="61136D40"/>
    <w:multiLevelType w:val="multilevel"/>
    <w:tmpl w:val="F60A944C"/>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65"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6B160181"/>
    <w:multiLevelType w:val="hybridMultilevel"/>
    <w:tmpl w:val="049C3306"/>
    <w:lvl w:ilvl="0" w:tplc="40546932">
      <w:start w:val="1"/>
      <w:numFmt w:val="lowerLetter"/>
      <w:lvlText w:val="%1)"/>
      <w:lvlJc w:val="left"/>
      <w:pPr>
        <w:ind w:left="720" w:hanging="360"/>
      </w:pPr>
      <w:rPr>
        <w:rFonts w:hint="default"/>
        <w:b w:val="0"/>
        <w:i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3"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74"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30403452">
    <w:abstractNumId w:val="17"/>
  </w:num>
  <w:num w:numId="2" w16cid:durableId="300506555">
    <w:abstractNumId w:val="71"/>
  </w:num>
  <w:num w:numId="3" w16cid:durableId="1311902562">
    <w:abstractNumId w:val="65"/>
  </w:num>
  <w:num w:numId="4" w16cid:durableId="757872286">
    <w:abstractNumId w:val="68"/>
  </w:num>
  <w:num w:numId="5" w16cid:durableId="2030835651">
    <w:abstractNumId w:val="8"/>
  </w:num>
  <w:num w:numId="6" w16cid:durableId="414933858">
    <w:abstractNumId w:val="14"/>
  </w:num>
  <w:num w:numId="7" w16cid:durableId="145051087">
    <w:abstractNumId w:val="33"/>
  </w:num>
  <w:num w:numId="8" w16cid:durableId="710304645">
    <w:abstractNumId w:val="22"/>
  </w:num>
  <w:num w:numId="9" w16cid:durableId="634481184">
    <w:abstractNumId w:val="70"/>
  </w:num>
  <w:num w:numId="10" w16cid:durableId="125390137">
    <w:abstractNumId w:val="56"/>
  </w:num>
  <w:num w:numId="11" w16cid:durableId="464541753">
    <w:abstractNumId w:val="74"/>
  </w:num>
  <w:num w:numId="12" w16cid:durableId="355934925">
    <w:abstractNumId w:val="58"/>
  </w:num>
  <w:num w:numId="13" w16cid:durableId="1008098789">
    <w:abstractNumId w:val="47"/>
  </w:num>
  <w:num w:numId="14" w16cid:durableId="1562446571">
    <w:abstractNumId w:val="62"/>
  </w:num>
  <w:num w:numId="15" w16cid:durableId="135998437">
    <w:abstractNumId w:val="41"/>
  </w:num>
  <w:num w:numId="16" w16cid:durableId="1019551011">
    <w:abstractNumId w:val="27"/>
  </w:num>
  <w:num w:numId="17" w16cid:durableId="1966302285">
    <w:abstractNumId w:val="23"/>
  </w:num>
  <w:num w:numId="18" w16cid:durableId="1574390641">
    <w:abstractNumId w:val="39"/>
  </w:num>
  <w:num w:numId="19" w16cid:durableId="1093823709">
    <w:abstractNumId w:val="73"/>
  </w:num>
  <w:num w:numId="20" w16cid:durableId="111556086">
    <w:abstractNumId w:val="11"/>
  </w:num>
  <w:num w:numId="21" w16cid:durableId="785123664">
    <w:abstractNumId w:val="63"/>
    <w:lvlOverride w:ilvl="0">
      <w:startOverride w:val="1"/>
    </w:lvlOverride>
  </w:num>
  <w:num w:numId="22" w16cid:durableId="1712531338">
    <w:abstractNumId w:val="40"/>
    <w:lvlOverride w:ilvl="0">
      <w:startOverride w:val="1"/>
    </w:lvlOverride>
  </w:num>
  <w:num w:numId="23" w16cid:durableId="2052998749">
    <w:abstractNumId w:val="26"/>
  </w:num>
  <w:num w:numId="24" w16cid:durableId="161941821">
    <w:abstractNumId w:val="6"/>
  </w:num>
  <w:num w:numId="25" w16cid:durableId="2017927215">
    <w:abstractNumId w:val="5"/>
  </w:num>
  <w:num w:numId="26" w16cid:durableId="192306248">
    <w:abstractNumId w:val="4"/>
  </w:num>
  <w:num w:numId="27" w16cid:durableId="525756031">
    <w:abstractNumId w:val="3"/>
  </w:num>
  <w:num w:numId="28" w16cid:durableId="1266574355">
    <w:abstractNumId w:val="2"/>
  </w:num>
  <w:num w:numId="29" w16cid:durableId="1904101249">
    <w:abstractNumId w:val="10"/>
  </w:num>
  <w:num w:numId="30" w16cid:durableId="149516985">
    <w:abstractNumId w:val="72"/>
  </w:num>
  <w:num w:numId="31" w16cid:durableId="1946840237">
    <w:abstractNumId w:val="30"/>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23721905">
    <w:abstractNumId w:val="61"/>
  </w:num>
  <w:num w:numId="33" w16cid:durableId="1656838123">
    <w:abstractNumId w:val="55"/>
  </w:num>
  <w:num w:numId="34" w16cid:durableId="1885823009">
    <w:abstractNumId w:val="21"/>
  </w:num>
  <w:num w:numId="35" w16cid:durableId="1778601080">
    <w:abstractNumId w:val="54"/>
  </w:num>
  <w:num w:numId="36" w16cid:durableId="350452602">
    <w:abstractNumId w:val="28"/>
  </w:num>
  <w:num w:numId="37" w16cid:durableId="1274897788">
    <w:abstractNumId w:val="36"/>
  </w:num>
  <w:num w:numId="38" w16cid:durableId="1789084516">
    <w:abstractNumId w:val="51"/>
  </w:num>
  <w:num w:numId="39" w16cid:durableId="306857035">
    <w:abstractNumId w:val="75"/>
  </w:num>
  <w:num w:numId="40" w16cid:durableId="749623404">
    <w:abstractNumId w:val="50"/>
  </w:num>
  <w:num w:numId="41" w16cid:durableId="1772580547">
    <w:abstractNumId w:val="29"/>
  </w:num>
  <w:num w:numId="42" w16cid:durableId="1486164129">
    <w:abstractNumId w:val="34"/>
  </w:num>
  <w:num w:numId="43" w16cid:durableId="258150040">
    <w:abstractNumId w:val="12"/>
  </w:num>
  <w:num w:numId="44" w16cid:durableId="1217618920">
    <w:abstractNumId w:val="59"/>
  </w:num>
  <w:num w:numId="45" w16cid:durableId="354580492">
    <w:abstractNumId w:val="15"/>
  </w:num>
  <w:num w:numId="46" w16cid:durableId="1429425259">
    <w:abstractNumId w:val="18"/>
  </w:num>
  <w:num w:numId="47" w16cid:durableId="640621178">
    <w:abstractNumId w:val="52"/>
  </w:num>
  <w:num w:numId="48" w16cid:durableId="174656995">
    <w:abstractNumId w:val="53"/>
  </w:num>
  <w:num w:numId="49" w16cid:durableId="845557443">
    <w:abstractNumId w:val="66"/>
  </w:num>
  <w:num w:numId="50" w16cid:durableId="393744268">
    <w:abstractNumId w:val="49"/>
  </w:num>
  <w:num w:numId="51" w16cid:durableId="905720095">
    <w:abstractNumId w:val="35"/>
  </w:num>
  <w:num w:numId="52" w16cid:durableId="16597718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51827512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65915">
    <w:abstractNumId w:val="9"/>
  </w:num>
  <w:num w:numId="55" w16cid:durableId="385954225">
    <w:abstractNumId w:val="67"/>
  </w:num>
  <w:num w:numId="56" w16cid:durableId="1549219852">
    <w:abstractNumId w:val="38"/>
  </w:num>
  <w:num w:numId="57" w16cid:durableId="625695966">
    <w:abstractNumId w:val="46"/>
  </w:num>
  <w:num w:numId="58" w16cid:durableId="982198318">
    <w:abstractNumId w:val="43"/>
  </w:num>
  <w:num w:numId="59" w16cid:durableId="254483686">
    <w:abstractNumId w:val="16"/>
  </w:num>
  <w:num w:numId="60" w16cid:durableId="672756776">
    <w:abstractNumId w:val="44"/>
  </w:num>
  <w:num w:numId="61" w16cid:durableId="637536279">
    <w:abstractNumId w:val="1"/>
  </w:num>
  <w:num w:numId="62" w16cid:durableId="1501391319">
    <w:abstractNumId w:val="57"/>
  </w:num>
  <w:num w:numId="63" w16cid:durableId="1801460046">
    <w:abstractNumId w:val="0"/>
  </w:num>
  <w:num w:numId="64" w16cid:durableId="1391154253">
    <w:abstractNumId w:val="31"/>
  </w:num>
  <w:num w:numId="65" w16cid:durableId="2023778951">
    <w:abstractNumId w:val="25"/>
  </w:num>
  <w:num w:numId="66" w16cid:durableId="208496273">
    <w:abstractNumId w:val="48"/>
  </w:num>
  <w:num w:numId="67" w16cid:durableId="1685283855">
    <w:abstractNumId w:val="60"/>
  </w:num>
  <w:num w:numId="68" w16cid:durableId="1155684736">
    <w:abstractNumId w:val="24"/>
  </w:num>
  <w:num w:numId="69" w16cid:durableId="481892981">
    <w:abstractNumId w:val="32"/>
  </w:num>
  <w:num w:numId="70" w16cid:durableId="1516731054">
    <w:abstractNumId w:val="37"/>
  </w:num>
  <w:num w:numId="71" w16cid:durableId="361981725">
    <w:abstractNumId w:val="20"/>
  </w:num>
  <w:num w:numId="72" w16cid:durableId="88545697">
    <w:abstractNumId w:val="69"/>
  </w:num>
  <w:num w:numId="73" w16cid:durableId="936671277">
    <w:abstractNumId w:val="19"/>
  </w:num>
  <w:num w:numId="74" w16cid:durableId="1963921974">
    <w:abstractNumId w:val="42"/>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D8"/>
    <w:rsid w:val="0001694E"/>
    <w:rsid w:val="00020C79"/>
    <w:rsid w:val="00021F3F"/>
    <w:rsid w:val="00022A9D"/>
    <w:rsid w:val="000241D8"/>
    <w:rsid w:val="00030641"/>
    <w:rsid w:val="0003568A"/>
    <w:rsid w:val="00035BDF"/>
    <w:rsid w:val="00036E03"/>
    <w:rsid w:val="00036E54"/>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E41"/>
    <w:rsid w:val="000732E2"/>
    <w:rsid w:val="00074CD5"/>
    <w:rsid w:val="00074E6E"/>
    <w:rsid w:val="00076FD1"/>
    <w:rsid w:val="00077C78"/>
    <w:rsid w:val="0008035C"/>
    <w:rsid w:val="000804FD"/>
    <w:rsid w:val="0008454A"/>
    <w:rsid w:val="00084D1C"/>
    <w:rsid w:val="0008515F"/>
    <w:rsid w:val="00090466"/>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203"/>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7F43"/>
    <w:rsid w:val="00110E6E"/>
    <w:rsid w:val="00111016"/>
    <w:rsid w:val="00112408"/>
    <w:rsid w:val="00112495"/>
    <w:rsid w:val="00112973"/>
    <w:rsid w:val="001137A8"/>
    <w:rsid w:val="00113C7E"/>
    <w:rsid w:val="00113FA0"/>
    <w:rsid w:val="00117F9F"/>
    <w:rsid w:val="001208F9"/>
    <w:rsid w:val="00122498"/>
    <w:rsid w:val="001229DB"/>
    <w:rsid w:val="00125D6E"/>
    <w:rsid w:val="0012707C"/>
    <w:rsid w:val="00127170"/>
    <w:rsid w:val="00127C46"/>
    <w:rsid w:val="0013078A"/>
    <w:rsid w:val="0013237D"/>
    <w:rsid w:val="0013238E"/>
    <w:rsid w:val="00133433"/>
    <w:rsid w:val="00134DA6"/>
    <w:rsid w:val="00135DB3"/>
    <w:rsid w:val="00136556"/>
    <w:rsid w:val="0014085E"/>
    <w:rsid w:val="001444A8"/>
    <w:rsid w:val="00144650"/>
    <w:rsid w:val="00146785"/>
    <w:rsid w:val="00146E99"/>
    <w:rsid w:val="001506E4"/>
    <w:rsid w:val="00153139"/>
    <w:rsid w:val="00153961"/>
    <w:rsid w:val="001539A7"/>
    <w:rsid w:val="00156688"/>
    <w:rsid w:val="00160015"/>
    <w:rsid w:val="00160C0C"/>
    <w:rsid w:val="001622EB"/>
    <w:rsid w:val="001633B8"/>
    <w:rsid w:val="0016488B"/>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4874"/>
    <w:rsid w:val="00196DFC"/>
    <w:rsid w:val="001A0FDD"/>
    <w:rsid w:val="001A4760"/>
    <w:rsid w:val="001A599A"/>
    <w:rsid w:val="001A5B85"/>
    <w:rsid w:val="001B12E6"/>
    <w:rsid w:val="001B2815"/>
    <w:rsid w:val="001B3919"/>
    <w:rsid w:val="001B50F3"/>
    <w:rsid w:val="001B5B94"/>
    <w:rsid w:val="001B6535"/>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E5E54"/>
    <w:rsid w:val="001F1D80"/>
    <w:rsid w:val="001F447F"/>
    <w:rsid w:val="001F51B5"/>
    <w:rsid w:val="001F655F"/>
    <w:rsid w:val="00202054"/>
    <w:rsid w:val="00207144"/>
    <w:rsid w:val="00210345"/>
    <w:rsid w:val="002140F7"/>
    <w:rsid w:val="002144CE"/>
    <w:rsid w:val="00214EE7"/>
    <w:rsid w:val="00217FCC"/>
    <w:rsid w:val="002220EF"/>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89D"/>
    <w:rsid w:val="0025177A"/>
    <w:rsid w:val="00254367"/>
    <w:rsid w:val="00255F42"/>
    <w:rsid w:val="002578F8"/>
    <w:rsid w:val="0025799E"/>
    <w:rsid w:val="00260371"/>
    <w:rsid w:val="00261307"/>
    <w:rsid w:val="002635BF"/>
    <w:rsid w:val="00264D3D"/>
    <w:rsid w:val="002652AD"/>
    <w:rsid w:val="00266169"/>
    <w:rsid w:val="002672D7"/>
    <w:rsid w:val="00273EAA"/>
    <w:rsid w:val="002768F5"/>
    <w:rsid w:val="002769D6"/>
    <w:rsid w:val="00280D52"/>
    <w:rsid w:val="00286A1A"/>
    <w:rsid w:val="00286EED"/>
    <w:rsid w:val="00287D2F"/>
    <w:rsid w:val="00287EBD"/>
    <w:rsid w:val="00290099"/>
    <w:rsid w:val="00291925"/>
    <w:rsid w:val="002935D5"/>
    <w:rsid w:val="00295BF5"/>
    <w:rsid w:val="00295CF9"/>
    <w:rsid w:val="00295E0C"/>
    <w:rsid w:val="002A3212"/>
    <w:rsid w:val="002A4AD9"/>
    <w:rsid w:val="002A4CEC"/>
    <w:rsid w:val="002A6217"/>
    <w:rsid w:val="002B048C"/>
    <w:rsid w:val="002B3992"/>
    <w:rsid w:val="002B419E"/>
    <w:rsid w:val="002B47FB"/>
    <w:rsid w:val="002C2161"/>
    <w:rsid w:val="002C2C0B"/>
    <w:rsid w:val="002C3537"/>
    <w:rsid w:val="002C7907"/>
    <w:rsid w:val="002D0634"/>
    <w:rsid w:val="002D11ED"/>
    <w:rsid w:val="002D2414"/>
    <w:rsid w:val="002E0AA3"/>
    <w:rsid w:val="002E181C"/>
    <w:rsid w:val="002E209E"/>
    <w:rsid w:val="002E2C02"/>
    <w:rsid w:val="002E4F64"/>
    <w:rsid w:val="002E576F"/>
    <w:rsid w:val="002E7238"/>
    <w:rsid w:val="002F2F73"/>
    <w:rsid w:val="002F49FA"/>
    <w:rsid w:val="002F79B2"/>
    <w:rsid w:val="00301894"/>
    <w:rsid w:val="00302658"/>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4A22"/>
    <w:rsid w:val="00347863"/>
    <w:rsid w:val="00347F5F"/>
    <w:rsid w:val="0035089B"/>
    <w:rsid w:val="003510EE"/>
    <w:rsid w:val="00352119"/>
    <w:rsid w:val="00352236"/>
    <w:rsid w:val="0035235E"/>
    <w:rsid w:val="003526E0"/>
    <w:rsid w:val="00353E0F"/>
    <w:rsid w:val="00356F4D"/>
    <w:rsid w:val="0035754B"/>
    <w:rsid w:val="0036073C"/>
    <w:rsid w:val="00360DA8"/>
    <w:rsid w:val="0036198B"/>
    <w:rsid w:val="003631E9"/>
    <w:rsid w:val="00363954"/>
    <w:rsid w:val="003654B6"/>
    <w:rsid w:val="00367195"/>
    <w:rsid w:val="003674BB"/>
    <w:rsid w:val="00367BB3"/>
    <w:rsid w:val="003736E4"/>
    <w:rsid w:val="003761A2"/>
    <w:rsid w:val="00376577"/>
    <w:rsid w:val="00380D86"/>
    <w:rsid w:val="003817DE"/>
    <w:rsid w:val="00382754"/>
    <w:rsid w:val="00382F7B"/>
    <w:rsid w:val="003835B6"/>
    <w:rsid w:val="00383966"/>
    <w:rsid w:val="00384A65"/>
    <w:rsid w:val="00385770"/>
    <w:rsid w:val="003857E4"/>
    <w:rsid w:val="00386122"/>
    <w:rsid w:val="00391199"/>
    <w:rsid w:val="00392350"/>
    <w:rsid w:val="00393586"/>
    <w:rsid w:val="00395A08"/>
    <w:rsid w:val="00395F19"/>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2C0F"/>
    <w:rsid w:val="003C2F06"/>
    <w:rsid w:val="003C7137"/>
    <w:rsid w:val="003C7958"/>
    <w:rsid w:val="003C7D71"/>
    <w:rsid w:val="003D04FA"/>
    <w:rsid w:val="003D3B75"/>
    <w:rsid w:val="003D54EB"/>
    <w:rsid w:val="003D5510"/>
    <w:rsid w:val="003D6ED9"/>
    <w:rsid w:val="003E4FAE"/>
    <w:rsid w:val="003F17E0"/>
    <w:rsid w:val="003F37C4"/>
    <w:rsid w:val="003F401A"/>
    <w:rsid w:val="003F56C2"/>
    <w:rsid w:val="004009BA"/>
    <w:rsid w:val="0040145D"/>
    <w:rsid w:val="00402D8C"/>
    <w:rsid w:val="00402E09"/>
    <w:rsid w:val="00402E0B"/>
    <w:rsid w:val="00406B75"/>
    <w:rsid w:val="00412333"/>
    <w:rsid w:val="004126EE"/>
    <w:rsid w:val="00413418"/>
    <w:rsid w:val="00414954"/>
    <w:rsid w:val="00415395"/>
    <w:rsid w:val="00417D76"/>
    <w:rsid w:val="0042158C"/>
    <w:rsid w:val="0042237A"/>
    <w:rsid w:val="0042265E"/>
    <w:rsid w:val="00423083"/>
    <w:rsid w:val="00424F37"/>
    <w:rsid w:val="004254A7"/>
    <w:rsid w:val="00425664"/>
    <w:rsid w:val="0042695A"/>
    <w:rsid w:val="00426E34"/>
    <w:rsid w:val="00427BC2"/>
    <w:rsid w:val="00430097"/>
    <w:rsid w:val="00431D64"/>
    <w:rsid w:val="00435C7C"/>
    <w:rsid w:val="00435D4B"/>
    <w:rsid w:val="00436CE2"/>
    <w:rsid w:val="00437F70"/>
    <w:rsid w:val="0044112A"/>
    <w:rsid w:val="004414E1"/>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F9F"/>
    <w:rsid w:val="00476609"/>
    <w:rsid w:val="00480043"/>
    <w:rsid w:val="00481489"/>
    <w:rsid w:val="00483016"/>
    <w:rsid w:val="00483E04"/>
    <w:rsid w:val="00487324"/>
    <w:rsid w:val="00487819"/>
    <w:rsid w:val="00490259"/>
    <w:rsid w:val="00493B25"/>
    <w:rsid w:val="004942CF"/>
    <w:rsid w:val="00496564"/>
    <w:rsid w:val="00496C53"/>
    <w:rsid w:val="004A04E7"/>
    <w:rsid w:val="004A2676"/>
    <w:rsid w:val="004A2711"/>
    <w:rsid w:val="004A3719"/>
    <w:rsid w:val="004A5AFC"/>
    <w:rsid w:val="004A7943"/>
    <w:rsid w:val="004B004E"/>
    <w:rsid w:val="004B24AC"/>
    <w:rsid w:val="004B25CF"/>
    <w:rsid w:val="004B28A2"/>
    <w:rsid w:val="004B64BD"/>
    <w:rsid w:val="004B6C36"/>
    <w:rsid w:val="004B74E3"/>
    <w:rsid w:val="004B793E"/>
    <w:rsid w:val="004B7EEE"/>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267"/>
    <w:rsid w:val="004F0E82"/>
    <w:rsid w:val="004F104C"/>
    <w:rsid w:val="004F3468"/>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1420"/>
    <w:rsid w:val="00522F2D"/>
    <w:rsid w:val="005251E0"/>
    <w:rsid w:val="00526BCE"/>
    <w:rsid w:val="00530028"/>
    <w:rsid w:val="005349B5"/>
    <w:rsid w:val="00535B2A"/>
    <w:rsid w:val="00540C55"/>
    <w:rsid w:val="00541298"/>
    <w:rsid w:val="00541EE7"/>
    <w:rsid w:val="00542812"/>
    <w:rsid w:val="005431FF"/>
    <w:rsid w:val="00544141"/>
    <w:rsid w:val="00546640"/>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6283"/>
    <w:rsid w:val="00591095"/>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3B5C"/>
    <w:rsid w:val="005D724D"/>
    <w:rsid w:val="005E39FC"/>
    <w:rsid w:val="005E7DCA"/>
    <w:rsid w:val="005F1DD0"/>
    <w:rsid w:val="005F20CC"/>
    <w:rsid w:val="005F32F9"/>
    <w:rsid w:val="005F337E"/>
    <w:rsid w:val="005F3B4C"/>
    <w:rsid w:val="005F4069"/>
    <w:rsid w:val="005F41C0"/>
    <w:rsid w:val="005F6766"/>
    <w:rsid w:val="006005EB"/>
    <w:rsid w:val="00602FAA"/>
    <w:rsid w:val="00606655"/>
    <w:rsid w:val="006076C8"/>
    <w:rsid w:val="006109FF"/>
    <w:rsid w:val="006137A4"/>
    <w:rsid w:val="00613B3F"/>
    <w:rsid w:val="00620FED"/>
    <w:rsid w:val="006224E6"/>
    <w:rsid w:val="00622857"/>
    <w:rsid w:val="00623C0D"/>
    <w:rsid w:val="00624801"/>
    <w:rsid w:val="00626273"/>
    <w:rsid w:val="006267E2"/>
    <w:rsid w:val="00627BDE"/>
    <w:rsid w:val="006322B0"/>
    <w:rsid w:val="00632403"/>
    <w:rsid w:val="00632901"/>
    <w:rsid w:val="00636091"/>
    <w:rsid w:val="00640DA1"/>
    <w:rsid w:val="006418B0"/>
    <w:rsid w:val="006446A2"/>
    <w:rsid w:val="00644D89"/>
    <w:rsid w:val="006476F0"/>
    <w:rsid w:val="006527D0"/>
    <w:rsid w:val="00655B5B"/>
    <w:rsid w:val="00655F23"/>
    <w:rsid w:val="00657B07"/>
    <w:rsid w:val="00660D3D"/>
    <w:rsid w:val="006623D7"/>
    <w:rsid w:val="006640AD"/>
    <w:rsid w:val="00666CD7"/>
    <w:rsid w:val="00666EF5"/>
    <w:rsid w:val="00670FD1"/>
    <w:rsid w:val="00674216"/>
    <w:rsid w:val="00681BB2"/>
    <w:rsid w:val="0068452D"/>
    <w:rsid w:val="006845B3"/>
    <w:rsid w:val="00685BEC"/>
    <w:rsid w:val="0068649E"/>
    <w:rsid w:val="00687547"/>
    <w:rsid w:val="00690C64"/>
    <w:rsid w:val="0069309C"/>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1D58"/>
    <w:rsid w:val="00702596"/>
    <w:rsid w:val="007049B4"/>
    <w:rsid w:val="00711A5B"/>
    <w:rsid w:val="00715D96"/>
    <w:rsid w:val="00717802"/>
    <w:rsid w:val="00720FF0"/>
    <w:rsid w:val="007237F2"/>
    <w:rsid w:val="007240C3"/>
    <w:rsid w:val="0072470D"/>
    <w:rsid w:val="00730096"/>
    <w:rsid w:val="0073406F"/>
    <w:rsid w:val="00734BEF"/>
    <w:rsid w:val="00735028"/>
    <w:rsid w:val="0074465C"/>
    <w:rsid w:val="00744F79"/>
    <w:rsid w:val="007472CF"/>
    <w:rsid w:val="007506C3"/>
    <w:rsid w:val="00752AFA"/>
    <w:rsid w:val="007530FC"/>
    <w:rsid w:val="0075504B"/>
    <w:rsid w:val="00755CD0"/>
    <w:rsid w:val="0075786A"/>
    <w:rsid w:val="00760BE5"/>
    <w:rsid w:val="00760E93"/>
    <w:rsid w:val="00761D24"/>
    <w:rsid w:val="007622AA"/>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0CBE"/>
    <w:rsid w:val="007E4297"/>
    <w:rsid w:val="007E4964"/>
    <w:rsid w:val="007E50A2"/>
    <w:rsid w:val="007E5F0F"/>
    <w:rsid w:val="007E63E9"/>
    <w:rsid w:val="007E7A83"/>
    <w:rsid w:val="007F0707"/>
    <w:rsid w:val="007F0815"/>
    <w:rsid w:val="007F0D6C"/>
    <w:rsid w:val="007F10EA"/>
    <w:rsid w:val="007F3ED3"/>
    <w:rsid w:val="007F63D9"/>
    <w:rsid w:val="0080017B"/>
    <w:rsid w:val="0080151F"/>
    <w:rsid w:val="008020FF"/>
    <w:rsid w:val="00803264"/>
    <w:rsid w:val="00804500"/>
    <w:rsid w:val="008057B2"/>
    <w:rsid w:val="0080711C"/>
    <w:rsid w:val="008127E8"/>
    <w:rsid w:val="00812A19"/>
    <w:rsid w:val="00813229"/>
    <w:rsid w:val="00814054"/>
    <w:rsid w:val="008154CA"/>
    <w:rsid w:val="00817766"/>
    <w:rsid w:val="00820105"/>
    <w:rsid w:val="00822FC7"/>
    <w:rsid w:val="00824E4D"/>
    <w:rsid w:val="00826C9F"/>
    <w:rsid w:val="0082768D"/>
    <w:rsid w:val="00830557"/>
    <w:rsid w:val="008326BE"/>
    <w:rsid w:val="0083458D"/>
    <w:rsid w:val="00834C32"/>
    <w:rsid w:val="00837530"/>
    <w:rsid w:val="008377B7"/>
    <w:rsid w:val="00844790"/>
    <w:rsid w:val="008470E8"/>
    <w:rsid w:val="00850D8B"/>
    <w:rsid w:val="008512DA"/>
    <w:rsid w:val="00852A8F"/>
    <w:rsid w:val="00852CA7"/>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77BD0"/>
    <w:rsid w:val="00880181"/>
    <w:rsid w:val="00880DBA"/>
    <w:rsid w:val="0088137E"/>
    <w:rsid w:val="0088276D"/>
    <w:rsid w:val="00883D9C"/>
    <w:rsid w:val="008869AE"/>
    <w:rsid w:val="008871D9"/>
    <w:rsid w:val="00887548"/>
    <w:rsid w:val="008877C7"/>
    <w:rsid w:val="008914D5"/>
    <w:rsid w:val="00891F06"/>
    <w:rsid w:val="00895B46"/>
    <w:rsid w:val="00895B8E"/>
    <w:rsid w:val="00896ED4"/>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7556"/>
    <w:rsid w:val="008D22C7"/>
    <w:rsid w:val="008D3149"/>
    <w:rsid w:val="008D3F97"/>
    <w:rsid w:val="008D5049"/>
    <w:rsid w:val="008D67DE"/>
    <w:rsid w:val="008E2032"/>
    <w:rsid w:val="008E2EB5"/>
    <w:rsid w:val="008E67A3"/>
    <w:rsid w:val="008F0E1B"/>
    <w:rsid w:val="008F1B0C"/>
    <w:rsid w:val="008F2B27"/>
    <w:rsid w:val="008F53DC"/>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11BC"/>
    <w:rsid w:val="00962632"/>
    <w:rsid w:val="00962BC4"/>
    <w:rsid w:val="00965D01"/>
    <w:rsid w:val="00966996"/>
    <w:rsid w:val="009669CB"/>
    <w:rsid w:val="0097752A"/>
    <w:rsid w:val="00977C90"/>
    <w:rsid w:val="00980715"/>
    <w:rsid w:val="00980953"/>
    <w:rsid w:val="00980C1A"/>
    <w:rsid w:val="00982B0A"/>
    <w:rsid w:val="00984E3C"/>
    <w:rsid w:val="00986F42"/>
    <w:rsid w:val="0099456B"/>
    <w:rsid w:val="00994AB9"/>
    <w:rsid w:val="00995DA2"/>
    <w:rsid w:val="0099627D"/>
    <w:rsid w:val="00996366"/>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D68"/>
    <w:rsid w:val="00A01274"/>
    <w:rsid w:val="00A02094"/>
    <w:rsid w:val="00A021EF"/>
    <w:rsid w:val="00A02997"/>
    <w:rsid w:val="00A02CBB"/>
    <w:rsid w:val="00A03113"/>
    <w:rsid w:val="00A033F4"/>
    <w:rsid w:val="00A04EE8"/>
    <w:rsid w:val="00A057C7"/>
    <w:rsid w:val="00A05A0A"/>
    <w:rsid w:val="00A07BD8"/>
    <w:rsid w:val="00A07CB0"/>
    <w:rsid w:val="00A10844"/>
    <w:rsid w:val="00A11ABA"/>
    <w:rsid w:val="00A154CF"/>
    <w:rsid w:val="00A23A96"/>
    <w:rsid w:val="00A24AA3"/>
    <w:rsid w:val="00A25801"/>
    <w:rsid w:val="00A25816"/>
    <w:rsid w:val="00A266DC"/>
    <w:rsid w:val="00A27222"/>
    <w:rsid w:val="00A31915"/>
    <w:rsid w:val="00A32244"/>
    <w:rsid w:val="00A326D5"/>
    <w:rsid w:val="00A33535"/>
    <w:rsid w:val="00A34AC1"/>
    <w:rsid w:val="00A34DDB"/>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5D5F"/>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E00AF"/>
    <w:rsid w:val="00AE1189"/>
    <w:rsid w:val="00AE4812"/>
    <w:rsid w:val="00AF6682"/>
    <w:rsid w:val="00B00968"/>
    <w:rsid w:val="00B00974"/>
    <w:rsid w:val="00B01AED"/>
    <w:rsid w:val="00B03020"/>
    <w:rsid w:val="00B03AE4"/>
    <w:rsid w:val="00B07C41"/>
    <w:rsid w:val="00B1238D"/>
    <w:rsid w:val="00B1239F"/>
    <w:rsid w:val="00B139CB"/>
    <w:rsid w:val="00B14213"/>
    <w:rsid w:val="00B14F06"/>
    <w:rsid w:val="00B15CB3"/>
    <w:rsid w:val="00B166C5"/>
    <w:rsid w:val="00B17C0B"/>
    <w:rsid w:val="00B20168"/>
    <w:rsid w:val="00B22A19"/>
    <w:rsid w:val="00B24F0B"/>
    <w:rsid w:val="00B260AA"/>
    <w:rsid w:val="00B276CD"/>
    <w:rsid w:val="00B27D77"/>
    <w:rsid w:val="00B35A91"/>
    <w:rsid w:val="00B369AC"/>
    <w:rsid w:val="00B37CB1"/>
    <w:rsid w:val="00B401D9"/>
    <w:rsid w:val="00B40469"/>
    <w:rsid w:val="00B4209C"/>
    <w:rsid w:val="00B461A3"/>
    <w:rsid w:val="00B46516"/>
    <w:rsid w:val="00B47038"/>
    <w:rsid w:val="00B47581"/>
    <w:rsid w:val="00B50BB0"/>
    <w:rsid w:val="00B517A4"/>
    <w:rsid w:val="00B527CE"/>
    <w:rsid w:val="00B57533"/>
    <w:rsid w:val="00B62C65"/>
    <w:rsid w:val="00B637B6"/>
    <w:rsid w:val="00B662BC"/>
    <w:rsid w:val="00B677B1"/>
    <w:rsid w:val="00B6788B"/>
    <w:rsid w:val="00B71040"/>
    <w:rsid w:val="00B71C92"/>
    <w:rsid w:val="00B72507"/>
    <w:rsid w:val="00B75C59"/>
    <w:rsid w:val="00B7778D"/>
    <w:rsid w:val="00B80361"/>
    <w:rsid w:val="00B82805"/>
    <w:rsid w:val="00B844B3"/>
    <w:rsid w:val="00B90F88"/>
    <w:rsid w:val="00B9184D"/>
    <w:rsid w:val="00B93145"/>
    <w:rsid w:val="00B93751"/>
    <w:rsid w:val="00B938FD"/>
    <w:rsid w:val="00BA2194"/>
    <w:rsid w:val="00BA4C99"/>
    <w:rsid w:val="00BB3697"/>
    <w:rsid w:val="00BB4909"/>
    <w:rsid w:val="00BB4BCA"/>
    <w:rsid w:val="00BB64DC"/>
    <w:rsid w:val="00BB7DA0"/>
    <w:rsid w:val="00BC5A32"/>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BF5D13"/>
    <w:rsid w:val="00C0060E"/>
    <w:rsid w:val="00C0105E"/>
    <w:rsid w:val="00C015FC"/>
    <w:rsid w:val="00C02016"/>
    <w:rsid w:val="00C028F6"/>
    <w:rsid w:val="00C02E70"/>
    <w:rsid w:val="00C0407D"/>
    <w:rsid w:val="00C044BC"/>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47691"/>
    <w:rsid w:val="00C512CF"/>
    <w:rsid w:val="00C52E22"/>
    <w:rsid w:val="00C536FB"/>
    <w:rsid w:val="00C54FA3"/>
    <w:rsid w:val="00C555E5"/>
    <w:rsid w:val="00C55992"/>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498C"/>
    <w:rsid w:val="00CC683E"/>
    <w:rsid w:val="00CC6E6B"/>
    <w:rsid w:val="00CC78CA"/>
    <w:rsid w:val="00CD00A9"/>
    <w:rsid w:val="00CD063E"/>
    <w:rsid w:val="00CD320A"/>
    <w:rsid w:val="00CD5527"/>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6701"/>
    <w:rsid w:val="00D0729E"/>
    <w:rsid w:val="00D123C5"/>
    <w:rsid w:val="00D12D1B"/>
    <w:rsid w:val="00D130C9"/>
    <w:rsid w:val="00D13187"/>
    <w:rsid w:val="00D134F1"/>
    <w:rsid w:val="00D14F3B"/>
    <w:rsid w:val="00D15C21"/>
    <w:rsid w:val="00D15EF2"/>
    <w:rsid w:val="00D167C7"/>
    <w:rsid w:val="00D17357"/>
    <w:rsid w:val="00D20418"/>
    <w:rsid w:val="00D217DE"/>
    <w:rsid w:val="00D22EC8"/>
    <w:rsid w:val="00D23EE1"/>
    <w:rsid w:val="00D27D49"/>
    <w:rsid w:val="00D30716"/>
    <w:rsid w:val="00D32ACE"/>
    <w:rsid w:val="00D33F24"/>
    <w:rsid w:val="00D346D8"/>
    <w:rsid w:val="00D36BAE"/>
    <w:rsid w:val="00D37BB9"/>
    <w:rsid w:val="00D42106"/>
    <w:rsid w:val="00D427DB"/>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4717"/>
    <w:rsid w:val="00DD5389"/>
    <w:rsid w:val="00DD5A7C"/>
    <w:rsid w:val="00DD5F69"/>
    <w:rsid w:val="00DD6AC8"/>
    <w:rsid w:val="00DD6BF9"/>
    <w:rsid w:val="00DE0F1E"/>
    <w:rsid w:val="00DE3255"/>
    <w:rsid w:val="00DE39AC"/>
    <w:rsid w:val="00DE4595"/>
    <w:rsid w:val="00DF0FE9"/>
    <w:rsid w:val="00DF163F"/>
    <w:rsid w:val="00DF224D"/>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1F6"/>
    <w:rsid w:val="00E77943"/>
    <w:rsid w:val="00E80040"/>
    <w:rsid w:val="00E82DBD"/>
    <w:rsid w:val="00E85B21"/>
    <w:rsid w:val="00E87EC2"/>
    <w:rsid w:val="00E90B8B"/>
    <w:rsid w:val="00E90E7B"/>
    <w:rsid w:val="00E92B80"/>
    <w:rsid w:val="00E95CD8"/>
    <w:rsid w:val="00E96B76"/>
    <w:rsid w:val="00E96D06"/>
    <w:rsid w:val="00EA2EAC"/>
    <w:rsid w:val="00EA698B"/>
    <w:rsid w:val="00EB1AE4"/>
    <w:rsid w:val="00EB2511"/>
    <w:rsid w:val="00EB28F9"/>
    <w:rsid w:val="00EB3858"/>
    <w:rsid w:val="00EB5E89"/>
    <w:rsid w:val="00EB5EBC"/>
    <w:rsid w:val="00EC0B4F"/>
    <w:rsid w:val="00EC483E"/>
    <w:rsid w:val="00ED0EF6"/>
    <w:rsid w:val="00ED16B2"/>
    <w:rsid w:val="00ED1E33"/>
    <w:rsid w:val="00ED1FF7"/>
    <w:rsid w:val="00ED28D9"/>
    <w:rsid w:val="00ED3FC9"/>
    <w:rsid w:val="00ED4100"/>
    <w:rsid w:val="00ED78EF"/>
    <w:rsid w:val="00EE2D94"/>
    <w:rsid w:val="00EE31B0"/>
    <w:rsid w:val="00EE5155"/>
    <w:rsid w:val="00EE6DE6"/>
    <w:rsid w:val="00EF168B"/>
    <w:rsid w:val="00EF20B7"/>
    <w:rsid w:val="00EF27FF"/>
    <w:rsid w:val="00EF41EC"/>
    <w:rsid w:val="00EF4B6E"/>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44A3"/>
    <w:rsid w:val="00F2716E"/>
    <w:rsid w:val="00F306F1"/>
    <w:rsid w:val="00F3092A"/>
    <w:rsid w:val="00F31B75"/>
    <w:rsid w:val="00F33273"/>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785"/>
    <w:rsid w:val="00F7726E"/>
    <w:rsid w:val="00F77798"/>
    <w:rsid w:val="00F77C79"/>
    <w:rsid w:val="00F8529D"/>
    <w:rsid w:val="00F8774D"/>
    <w:rsid w:val="00F90F93"/>
    <w:rsid w:val="00F91368"/>
    <w:rsid w:val="00F9392B"/>
    <w:rsid w:val="00F9439C"/>
    <w:rsid w:val="00F94856"/>
    <w:rsid w:val="00F94DFE"/>
    <w:rsid w:val="00F95629"/>
    <w:rsid w:val="00F960BF"/>
    <w:rsid w:val="00FA1297"/>
    <w:rsid w:val="00FA1645"/>
    <w:rsid w:val="00FA1F0C"/>
    <w:rsid w:val="00FA5A4E"/>
    <w:rsid w:val="00FA6281"/>
    <w:rsid w:val="00FA7198"/>
    <w:rsid w:val="00FB0388"/>
    <w:rsid w:val="00FB2BB8"/>
    <w:rsid w:val="00FB5D59"/>
    <w:rsid w:val="00FB5DEC"/>
    <w:rsid w:val="00FB76E5"/>
    <w:rsid w:val="00FC1824"/>
    <w:rsid w:val="00FC417D"/>
    <w:rsid w:val="00FC4C2D"/>
    <w:rsid w:val="00FC668A"/>
    <w:rsid w:val="00FC6C9A"/>
    <w:rsid w:val="00FC77BA"/>
    <w:rsid w:val="00FD0133"/>
    <w:rsid w:val="00FD2F34"/>
    <w:rsid w:val="00FD379F"/>
    <w:rsid w:val="00FD556C"/>
    <w:rsid w:val="00FD56C3"/>
    <w:rsid w:val="00FD7E90"/>
    <w:rsid w:val="00FE2ABD"/>
    <w:rsid w:val="00FE45BB"/>
    <w:rsid w:val="00FE5A71"/>
    <w:rsid w:val="00FE6756"/>
    <w:rsid w:val="00FE6881"/>
    <w:rsid w:val="00FF12A5"/>
    <w:rsid w:val="00FF1891"/>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uiPriority w:val="99"/>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F33273"/>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uiPriority w:val="99"/>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20"/>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1"/>
      </w:numPr>
      <w:spacing w:before="120" w:after="120"/>
      <w:jc w:val="both"/>
    </w:pPr>
    <w:rPr>
      <w:rFonts w:eastAsia="Calibri"/>
      <w:sz w:val="24"/>
      <w:szCs w:val="22"/>
      <w:lang w:eastAsia="en-GB"/>
    </w:rPr>
  </w:style>
  <w:style w:type="paragraph" w:customStyle="1" w:styleId="Tiret1">
    <w:name w:val="Tiret 1"/>
    <w:basedOn w:val="Normalny"/>
    <w:rsid w:val="00602FAA"/>
    <w:pPr>
      <w:numPr>
        <w:numId w:val="22"/>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3"/>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3"/>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3"/>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3"/>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4"/>
      </w:numPr>
      <w:contextualSpacing/>
    </w:pPr>
  </w:style>
  <w:style w:type="paragraph" w:styleId="Listapunktowana2">
    <w:name w:val="List Bullet 2"/>
    <w:basedOn w:val="Normalny"/>
    <w:uiPriority w:val="99"/>
    <w:unhideWhenUsed/>
    <w:rsid w:val="00602FAA"/>
    <w:pPr>
      <w:numPr>
        <w:numId w:val="25"/>
      </w:numPr>
      <w:contextualSpacing/>
    </w:pPr>
  </w:style>
  <w:style w:type="paragraph" w:styleId="Listapunktowana3">
    <w:name w:val="List Bullet 3"/>
    <w:basedOn w:val="Normalny"/>
    <w:uiPriority w:val="99"/>
    <w:unhideWhenUsed/>
    <w:rsid w:val="00602FAA"/>
    <w:pPr>
      <w:numPr>
        <w:numId w:val="26"/>
      </w:numPr>
      <w:contextualSpacing/>
    </w:pPr>
  </w:style>
  <w:style w:type="paragraph" w:styleId="Listapunktowana4">
    <w:name w:val="List Bullet 4"/>
    <w:basedOn w:val="Normalny"/>
    <w:uiPriority w:val="99"/>
    <w:unhideWhenUsed/>
    <w:rsid w:val="00602FAA"/>
    <w:pPr>
      <w:numPr>
        <w:numId w:val="27"/>
      </w:numPr>
      <w:contextualSpacing/>
    </w:pPr>
  </w:style>
  <w:style w:type="paragraph" w:styleId="Listapunktowana5">
    <w:name w:val="List Bullet 5"/>
    <w:basedOn w:val="Normalny"/>
    <w:uiPriority w:val="99"/>
    <w:unhideWhenUsed/>
    <w:rsid w:val="00602FAA"/>
    <w:pPr>
      <w:numPr>
        <w:numId w:val="28"/>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1"/>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276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pgg.pl" TargetMode="External"/><Relationship Id="rId2" Type="http://schemas.openxmlformats.org/officeDocument/2006/relationships/customXml" Target="../customXml/item2.xml"/><Relationship Id="rId16" Type="http://schemas.openxmlformats.org/officeDocument/2006/relationships/hyperlink" Target="https://www.pgg.pl/strefa-korporacyjna/firma/inne/kodeks-dla-partnerow-biznesowy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gg.pl/strefa-korporacyjna/dostawcy/profil-nabywcy/przetargi" TargetMode="External"/><Relationship Id="rId5" Type="http://schemas.openxmlformats.org/officeDocument/2006/relationships/numbering" Target="numbering.xml"/><Relationship Id="rId15" Type="http://schemas.openxmlformats.org/officeDocument/2006/relationships/hyperlink" Target="https://www.pgg.pl/strefa-korporacyjna/firma/inne/polityka-antykorupcyjna"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sef.zal@pgg.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0x010100077C78033721F54393900139124482E4</ContentTypeId>
    <Zakres_x0020_zmian xmlns="03787c07-2137-43f5-9390-0139124482e4">Część VIII: ust 2 wykreślono pkt 6 (dot. zał nr 4.10– Ukraina)
Część XI: wykreślono ust. 2 dot. wadium wnoszonego przez Wykonawcę, który nie zawarł umowy, zredagowano tekst
Część XII: ust. 16 dodano: prawidłowego,
Część XII: zmieniono zapisy ust. 6 i 8,
Zał. nr 1 SOPZ:
Punkt V: wstawiono tekst pomocniczy o wizji lokalnej,
W pkt X wprowadzono zapisy o obowiązkach stron zw. z weryfik. osób zgodnie z art. 11K Ustawy o funkcjonowaniu …. (aktualizacja nr punktów)
Zał. nr 5 IPU:
§4: poprawa edycyjna tekstu,
§11: ust. 1 dodano obow. koordynatora,
§13: ust. 1 pkt 8 uzupełniono treść, do ust. 1 dodano pkt 11 w zw. z weryfikacją osób zgodnie z art 11K Ustawy o funkcjonowaniu …,
§14: ujednolic. kary w ZP i NP., w ust. 8 wprowadzono zapis o odstąpieniu od umowy w zw. zart. 11k Ustawy o funkcjonowaniu ..; zm.nr pkt; ust. 3 zm. przywołania pkt,
§15: ust.2 pkt 1 lit. a dodano przywołanie odpowied. par. SWZ; ust. 2 pkt 2 zredagowany na nowo; ust. 3 zm. zapisów,
Zał nr 3 do umowy: pkt. II: z tabeli wykreślono pomiar temp.
Ponadto w SWZ dokonano poprawek edytorskich, wprowadzono teksty pomocnicze.  Zmiany zaznaczono kolorem niebieskim</Zakres_x0020_zmian>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077C78033721F54393900139124482E4" ma:contentTypeVersion="2" ma:contentTypeDescription="Utwórz nowy dokument." ma:contentTypeScope="" ma:versionID="64ec3744271b3ac2d420e39f82a79fe0">
  <xsd:schema xmlns:xsd="http://www.w3.org/2001/XMLSchema" xmlns:xs="http://www.w3.org/2001/XMLSchema" xmlns:p="http://schemas.microsoft.com/office/2006/metadata/properties" xmlns:ns1="http://schemas.microsoft.com/sharepoint/v3" xmlns:ns2="03787c07-2137-43f5-9390-0139124482e4" targetNamespace="http://schemas.microsoft.com/office/2006/metadata/properties" ma:root="true" ma:fieldsID="b5bb8819b66e67febe4404196f8b9e61" ns1:_="" ns2:_="">
    <xsd:import namespace="http://schemas.microsoft.com/sharepoint/v3"/>
    <xsd:import namespace="03787c07-2137-43f5-9390-0139124482e4"/>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1:ContentTypeId" minOccurs="0"/>
                <xsd:element ref="ns1:TemplateUrl" minOccurs="0"/>
                <xsd:element ref="ns1:xd_ProgID" minOccurs="0"/>
                <xsd:element ref="ns1:xd_Signature"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ModerationComments" ma:index="0" nillable="true" ma:displayName="Komentarze osoby zatwierdzającej" ma:hidden="true" ma:internalName="_ModerationComments" ma:readOnly="true">
      <xsd:simpleType>
        <xsd:restriction base="dms:Note"/>
      </xsd:simpleType>
    </xsd:element>
    <xsd:element name="File_x0020_Type" ma:index="4" nillable="true" ma:displayName="Typ plików" ma:hidden="true" ma:internalName="File_x0020_Type" ma:readOnly="true">
      <xsd:simpleType>
        <xsd:restriction base="dms:Text"/>
      </xsd:simpleType>
    </xsd:element>
    <xsd:element name="HTML_x0020_File_x0020_Type" ma:index="5" nillable="true" ma:displayName="Typ pliku HTML" ma:hidden="true" ma:internalName="HTML_x0020_File_x0020_Type" ma:readOnly="true">
      <xsd:simpleType>
        <xsd:restriction base="dms:Text"/>
      </xsd:simpleType>
    </xsd:element>
    <xsd:element name="_SourceUrl" ma:index="6" nillable="true" ma:displayName="Adres URL źródła" ma:hidden="true" ma:internalName="_SourceUrl">
      <xsd:simpleType>
        <xsd:restriction base="dms:Text"/>
      </xsd:simpleType>
    </xsd:element>
    <xsd:element name="_SharedFileIndex" ma:index="7" nillable="true" ma:displayName="Indeks udostępnionych plików" ma:hidden="true" ma:internalName="_SharedFileIndex">
      <xsd:simpleType>
        <xsd:restriction base="dms:Text"/>
      </xsd:simpleType>
    </xsd:element>
    <xsd:element name="ContentTypeId" ma:index="9" nillable="true" ma:displayName="Identyfikator typu zawartości" ma:hidden="true" ma:internalName="ContentTypeId" ma:readOnly="true">
      <xsd:simpleType>
        <xsd:restriction base="dms:Unknown"/>
      </xsd:simpleType>
    </xsd:element>
    <xsd:element name="TemplateUrl" ma:index="10" nillable="true" ma:displayName="Łącze szablonu" ma:hidden="true" ma:internalName="TemplateUrl">
      <xsd:simpleType>
        <xsd:restriction base="dms:Text"/>
      </xsd:simpleType>
    </xsd:element>
    <xsd:element name="xd_ProgID" ma:index="11" nillable="true" ma:displayName="Łącze pliku HTML" ma:hidden="true" ma:internalName="xd_ProgID">
      <xsd:simpleType>
        <xsd:restriction base="dms:Text"/>
      </xsd:simpleType>
    </xsd:element>
    <xsd:element name="xd_Signature" ma:index="12" nillable="true" ma:displayName="Jest podpisane" ma:hidden="true" ma:internalName="xd_Signature" ma:readOnly="true">
      <xsd:simpleType>
        <xsd:restriction base="dms:Boolean"/>
      </xsd:simpleType>
    </xsd:element>
    <xsd:element name="ID" ma:index="14" nillable="true" ma:displayName="Identyfikator" ma:internalName="ID" ma:readOnly="true">
      <xsd:simpleType>
        <xsd:restriction base="dms:Unknown"/>
      </xsd:simpleType>
    </xsd:element>
    <xsd:element name="Author" ma:index="17"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18"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19" nillable="true" ma:displayName="Ma miejsca docelowe kopii" ma:hidden="true" ma:internalName="_HasCopyDestinations" ma:readOnly="true">
      <xsd:simpleType>
        <xsd:restriction base="dms:Boolean"/>
      </xsd:simpleType>
    </xsd:element>
    <xsd:element name="_CopySource" ma:index="20" nillable="true" ma:displayName="Źródło kopii" ma:internalName="_CopySource" ma:readOnly="true">
      <xsd:simpleType>
        <xsd:restriction base="dms:Text"/>
      </xsd:simpleType>
    </xsd:element>
    <xsd:element name="_ModerationStatus" ma:index="21" nillable="true" ma:displayName="Stan zatwierdzania" ma:default="0" ma:hidden="true" ma:internalName="_ModerationStatus" ma:readOnly="true">
      <xsd:simpleType>
        <xsd:restriction base="dms:Unknown"/>
      </xsd:simpleType>
    </xsd:element>
    <xsd:element name="FileRef" ma:index="22" nillable="true" ma:displayName="Ścieżka adresu URL" ma:hidden="true" ma:list="Docs" ma:internalName="FileRef" ma:readOnly="true" ma:showField="FullUrl">
      <xsd:simpleType>
        <xsd:restriction base="dms:Lookup"/>
      </xsd:simpleType>
    </xsd:element>
    <xsd:element name="FileDirRef" ma:index="23" nillable="true" ma:displayName="Ścieżka" ma:hidden="true" ma:list="Docs" ma:internalName="FileDirRef" ma:readOnly="true" ma:showField="DirName">
      <xsd:simpleType>
        <xsd:restriction base="dms:Lookup"/>
      </xsd:simpleType>
    </xsd:element>
    <xsd:element name="Last_x0020_Modified" ma:index="24" nillable="true" ma:displayName="Zmodyfikowane" ma:format="TRUE" ma:hidden="true" ma:list="Docs" ma:internalName="Last_x0020_Modified" ma:readOnly="true" ma:showField="TimeLastModified">
      <xsd:simpleType>
        <xsd:restriction base="dms:Lookup"/>
      </xsd:simpleType>
    </xsd:element>
    <xsd:element name="Created_x0020_Date" ma:index="25" nillable="true" ma:displayName="Utworzony" ma:format="TRUE" ma:hidden="true" ma:list="Docs" ma:internalName="Created_x0020_Date" ma:readOnly="true" ma:showField="TimeCreated">
      <xsd:simpleType>
        <xsd:restriction base="dms:Lookup"/>
      </xsd:simpleType>
    </xsd:element>
    <xsd:element name="File_x0020_Size" ma:index="26" nillable="true" ma:displayName="Rozmiar pliku" ma:format="TRUE" ma:hidden="true" ma:list="Docs" ma:internalName="File_x0020_Size" ma:readOnly="true" ma:showField="SizeInKB">
      <xsd:simpleType>
        <xsd:restriction base="dms:Lookup"/>
      </xsd:simpleType>
    </xsd:element>
    <xsd:element name="FSObjType" ma:index="27" nillable="true" ma:displayName="Typ elementu" ma:hidden="true" ma:list="Docs" ma:internalName="FSObjType" ma:readOnly="true" ma:showField="FSType">
      <xsd:simpleType>
        <xsd:restriction base="dms:Lookup"/>
      </xsd:simpleType>
    </xsd:element>
    <xsd:element name="SortBehavior" ma:index="28" nillable="true" ma:displayName="Typ sortowania" ma:hidden="true" ma:list="Docs" ma:internalName="SortBehavior" ma:readOnly="true" ma:showField="SortBehavior">
      <xsd:simpleType>
        <xsd:restriction base="dms:Lookup"/>
      </xsd:simpleType>
    </xsd:element>
    <xsd:element name="CheckedOutUserId" ma:index="30"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31" nillable="true" ma:displayName="Wyewidencjonowany lokalnie" ma:hidden="true" ma:list="Docs" ma:internalName="IsCheckedoutToLocal" ma:readOnly="true" ma:showField="IsCheckoutToLocal">
      <xsd:simpleType>
        <xsd:restriction base="dms:Lookup"/>
      </xsd:simpleType>
    </xsd:element>
    <xsd:element name="CheckoutUser" ma:index="32"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3" nillable="true" ma:displayName="Unikatowy identyfikator" ma:hidden="true" ma:list="Docs" ma:internalName="UniqueId" ma:readOnly="true" ma:showField="UniqueId">
      <xsd:simpleType>
        <xsd:restriction base="dms:Lookup"/>
      </xsd:simpleType>
    </xsd:element>
    <xsd:element name="SyncClientId" ma:index="34" nillable="true" ma:displayName="Identyfikator klienta" ma:hidden="true" ma:list="Docs" ma:internalName="SyncClientId" ma:readOnly="true" ma:showField="SyncClientId">
      <xsd:simpleType>
        <xsd:restriction base="dms:Lookup"/>
      </xsd:simpleType>
    </xsd:element>
    <xsd:element name="ProgId" ma:index="35" nillable="true" ma:displayName="ProgId" ma:hidden="true" ma:list="Docs" ma:internalName="ProgId" ma:readOnly="true" ma:showField="ProgId">
      <xsd:simpleType>
        <xsd:restriction base="dms:Lookup"/>
      </xsd:simpleType>
    </xsd:element>
    <xsd:element name="ScopeId" ma:index="36" nillable="true" ma:displayName="ScopeId" ma:hidden="true" ma:list="Docs" ma:internalName="ScopeId" ma:readOnly="true" ma:showField="ScopeId">
      <xsd:simpleType>
        <xsd:restriction base="dms:Lookup"/>
      </xsd:simpleType>
    </xsd:element>
    <xsd:element name="VirusStatus" ma:index="37" nillable="true" ma:displayName="Stan wirusów" ma:format="TRUE" ma:hidden="true" ma:list="Docs" ma:internalName="VirusStatus" ma:readOnly="true" ma:showField="Size">
      <xsd:simpleType>
        <xsd:restriction base="dms:Lookup"/>
      </xsd:simpleType>
    </xsd:element>
    <xsd:element name="CheckedOutTitle" ma:index="38" nillable="true" ma:displayName="Wyewidencjonowane do" ma:format="TRUE" ma:hidden="true" ma:list="Docs" ma:internalName="CheckedOutTitle" ma:readOnly="true" ma:showField="CheckedOutTitle">
      <xsd:simpleType>
        <xsd:restriction base="dms:Lookup"/>
      </xsd:simpleType>
    </xsd:element>
    <xsd:element name="_CheckinComment" ma:index="39" nillable="true" ma:displayName="Komentarz zaewidencjonowania" ma:format="TRUE" ma:list="Docs" ma:internalName="_CheckinComment" ma:readOnly="true" ma:showField="CheckinComment">
      <xsd:simpleType>
        <xsd:restriction base="dms:Lookup"/>
      </xsd:simpleType>
    </xsd:element>
    <xsd:element name="MetaInfo" ma:index="52" nillable="true" ma:displayName="Zbiór właściwości" ma:hidden="true" ma:list="Docs" ma:internalName="MetaInfo" ma:showField="MetaInfo">
      <xsd:simpleType>
        <xsd:restriction base="dms:Lookup"/>
      </xsd:simpleType>
    </xsd:element>
    <xsd:element name="_Level" ma:index="53" nillable="true" ma:displayName="Poziom" ma:hidden="true" ma:internalName="_Level" ma:readOnly="true">
      <xsd:simpleType>
        <xsd:restriction base="dms:Unknown"/>
      </xsd:simpleType>
    </xsd:element>
    <xsd:element name="_IsCurrentVersion" ma:index="54" nillable="true" ma:displayName="Jest bieżącą wersją" ma:hidden="true" ma:internalName="_IsCurrentVersion" ma:readOnly="true">
      <xsd:simpleType>
        <xsd:restriction base="dms:Boolean"/>
      </xsd:simpleType>
    </xsd:element>
    <xsd:element name="ItemChildCount" ma:index="55" nillable="true" ma:displayName="Liczba elementów podrzędnych elementu" ma:hidden="true" ma:list="Docs" ma:internalName="ItemChildCount" ma:readOnly="true" ma:showField="ItemChildCount">
      <xsd:simpleType>
        <xsd:restriction base="dms:Lookup"/>
      </xsd:simpleType>
    </xsd:element>
    <xsd:element name="FolderChildCount" ma:index="56" nillable="true" ma:displayName="Liczba elementów podrzędnych folderu" ma:hidden="true" ma:list="Docs" ma:internalName="FolderChildCount" ma:readOnly="true" ma:showField="FolderChildCount">
      <xsd:simpleType>
        <xsd:restriction base="dms:Lookup"/>
      </xsd:simpleType>
    </xsd:element>
    <xsd:element name="AppAuthor" ma:index="57" nillable="true" ma:displayName="Aplikacja utworzona przez" ma:list="AppPrincipals" ma:internalName="AppAuthor" ma:readOnly="true" ma:showField="Title">
      <xsd:simpleType>
        <xsd:restriction base="dms:Lookup"/>
      </xsd:simpleType>
    </xsd:element>
    <xsd:element name="AppEditor" ma:index="58" nillable="true" ma:displayName="Aplikacja zmodyfikowana przez" ma:list="AppPrincipals" ma:internalName="AppEditor" ma:readOnly="true" ma:showField="Title">
      <xsd:simpleType>
        <xsd:restriction base="dms:Lookup"/>
      </xsd:simpleType>
    </xsd:element>
    <xsd:element name="owshiddenversion" ma:index="62" nillable="true" ma:displayName="owshiddenversion" ma:hidden="true" ma:internalName="owshiddenversion" ma:readOnly="true">
      <xsd:simpleType>
        <xsd:restriction base="dms:Unknown"/>
      </xsd:simpleType>
    </xsd:element>
    <xsd:element name="_UIVersion" ma:index="63" nillable="true" ma:displayName="Wersja interfejsu użytkownika" ma:hidden="true" ma:internalName="_UIVersion" ma:readOnly="true">
      <xsd:simpleType>
        <xsd:restriction base="dms:Unknown"/>
      </xsd:simpleType>
    </xsd:element>
    <xsd:element name="_UIVersionString" ma:index="64" nillable="true" ma:displayName="Wersja" ma:internalName="_UIVersionString" ma:readOnly="true">
      <xsd:simpleType>
        <xsd:restriction base="dms:Text"/>
      </xsd:simpleType>
    </xsd:element>
    <xsd:element name="InstanceID" ma:index="65" nillable="true" ma:displayName="Identyfikator wystąpienia" ma:hidden="true" ma:internalName="InstanceID" ma:readOnly="true">
      <xsd:simpleType>
        <xsd:restriction base="dms:Unknown"/>
      </xsd:simpleType>
    </xsd:element>
    <xsd:element name="Order" ma:index="66" nillable="true" ma:displayName="Kolejność" ma:hidden="true" ma:internalName="Order">
      <xsd:simpleType>
        <xsd:restriction base="dms:Number"/>
      </xsd:simpleType>
    </xsd:element>
    <xsd:element name="GUID" ma:index="67" nillable="true" ma:displayName="Identyfikator GUID" ma:hidden="true" ma:internalName="GUID" ma:readOnly="true">
      <xsd:simpleType>
        <xsd:restriction base="dms:Unknown"/>
      </xsd:simpleType>
    </xsd:element>
    <xsd:element name="WorkflowVersion" ma:index="68" nillable="true" ma:displayName="Wersja przepływu pracy" ma:hidden="true" ma:internalName="WorkflowVersion" ma:readOnly="true">
      <xsd:simpleType>
        <xsd:restriction base="dms:Unknown"/>
      </xsd:simpleType>
    </xsd:element>
    <xsd:element name="WorkflowInstanceID" ma:index="69" nillable="true" ma:displayName="Identyfikator wystąpienia przepływu pracy" ma:hidden="true" ma:internalName="WorkflowInstanceID" ma:readOnly="true">
      <xsd:simpleType>
        <xsd:restriction base="dms:Unknown"/>
      </xsd:simpleType>
    </xsd:element>
    <xsd:element name="ParentVersionString" ma:index="70" nillable="true" ma:displayName="Wersja źródła (konwertowany dokument)" ma:hidden="true" ma:list="Docs" ma:internalName="ParentVersionString" ma:readOnly="true" ma:showField="ParentVersionString">
      <xsd:simpleType>
        <xsd:restriction base="dms:Lookup"/>
      </xsd:simpleType>
    </xsd:element>
    <xsd:element name="ParentLeafName" ma:index="71" nillable="true" ma:displayName="Nazwa źródła (konwertowany dokument)" ma:hidden="true" ma:list="Docs" ma:internalName="ParentLeafName" ma:readOnly="true" ma:showField="ParentLeafName">
      <xsd:simpleType>
        <xsd:restriction base="dms:Lookup"/>
      </xsd:simpleType>
    </xsd:element>
    <xsd:element name="DocConcurrencyNumber" ma:index="72" nillable="true" ma:displayName="Numer współbieżności dokumentu" ma:hidden="true" ma:list="Docs" ma:internalName="DocConcurrencyNumber" ma:readOnly="true" ma:showField="DocConcurrencyNumber">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3787c07-2137-43f5-9390-0139124482e4" elementFormDefault="qualified">
    <xsd:import namespace="http://schemas.microsoft.com/office/2006/documentManagement/types"/>
    <xsd:import namespace="http://schemas.microsoft.com/office/infopath/2007/PartnerControls"/>
    <xsd:element name="Zakres_x0020_zmian" ma:index="75" nillable="true" ma:displayName="Zakres zmian" ma:internalName="Zakres_x0020_zmia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Typ zawartości"/>
        <xsd:element ref="dc:title" minOccurs="0" maxOccurs="1" ma:index="8"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http://schemas.microsoft.com/sharepoint/v3"/>
    <ds:schemaRef ds:uri="03787c07-2137-43f5-9390-0139124482e4"/>
  </ds:schemaRefs>
</ds:datastoreItem>
</file>

<file path=customXml/itemProps4.xml><?xml version="1.0" encoding="utf-8"?>
<ds:datastoreItem xmlns:ds="http://schemas.openxmlformats.org/officeDocument/2006/customXml" ds:itemID="{CC06CB22-5BF2-4F83-9A10-77E4338465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787c07-2137-43f5-9390-013912448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20230</Words>
  <Characters>121386</Characters>
  <Application>Microsoft Office Word</Application>
  <DocSecurity>0</DocSecurity>
  <Lines>1011</Lines>
  <Paragraphs>282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Karolina Sroka</cp:lastModifiedBy>
  <cp:revision>2</cp:revision>
  <cp:lastPrinted>2026-07-20T12:25:00Z</cp:lastPrinted>
  <dcterms:created xsi:type="dcterms:W3CDTF">2026-07-21T10:59:00Z</dcterms:created>
  <dcterms:modified xsi:type="dcterms:W3CDTF">2026-07-21T10:59:00Z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0x010100077C78033721F54393900139124482E4</vt:lpwstr>
  </property>
</Properties>
</file>